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5B2C06" w14:textId="77777777" w:rsidR="00DA5DD3" w:rsidRDefault="00DA5DD3">
      <w:pPr>
        <w:tabs>
          <w:tab w:val="left" w:pos="3500"/>
          <w:tab w:val="left" w:pos="4160"/>
          <w:tab w:val="center" w:pos="4536"/>
        </w:tabs>
        <w:jc w:val="center"/>
        <w:rPr>
          <w:rStyle w:val="Ohne"/>
          <w:rFonts w:ascii="Arial Black" w:eastAsia="Arial Black" w:hAnsi="Arial Black" w:cs="Arial Black"/>
          <w:sz w:val="18"/>
          <w:szCs w:val="18"/>
        </w:rPr>
      </w:pPr>
    </w:p>
    <w:p w14:paraId="32B4B07B" w14:textId="77777777" w:rsidR="009E2F06" w:rsidRPr="009E2F06" w:rsidRDefault="009E2F06" w:rsidP="00EB45A9">
      <w:pPr>
        <w:tabs>
          <w:tab w:val="left" w:pos="3500"/>
          <w:tab w:val="left" w:pos="4160"/>
          <w:tab w:val="center" w:pos="4536"/>
        </w:tabs>
        <w:jc w:val="center"/>
        <w:rPr>
          <w:rStyle w:val="Ohne"/>
          <w:rFonts w:ascii="Arial Black" w:eastAsia="Arial" w:hAnsi="Arial Black" w:cs="Arial"/>
          <w:b/>
          <w:bCs/>
          <w:color w:val="FF0000"/>
          <w:sz w:val="24"/>
          <w:szCs w:val="24"/>
        </w:rPr>
      </w:pPr>
      <w:r w:rsidRPr="009E2F06">
        <w:rPr>
          <w:rStyle w:val="Ohne"/>
          <w:rFonts w:ascii="Arial Black" w:eastAsia="Arial" w:hAnsi="Arial Black" w:cs="Arial"/>
          <w:b/>
          <w:bCs/>
          <w:color w:val="FF0000"/>
          <w:sz w:val="24"/>
          <w:szCs w:val="24"/>
        </w:rPr>
        <w:t>Uraufführung</w:t>
      </w:r>
    </w:p>
    <w:p w14:paraId="58E33167" w14:textId="77777777" w:rsidR="00DA5DD3" w:rsidRPr="00EB45A9" w:rsidRDefault="00EB45A9" w:rsidP="00EB45A9">
      <w:pPr>
        <w:tabs>
          <w:tab w:val="left" w:pos="3500"/>
          <w:tab w:val="left" w:pos="4160"/>
          <w:tab w:val="center" w:pos="4536"/>
        </w:tabs>
        <w:jc w:val="center"/>
        <w:rPr>
          <w:rStyle w:val="Ohne"/>
          <w:rFonts w:ascii="Arial Black" w:eastAsia="Arial" w:hAnsi="Arial Black" w:cs="Arial"/>
          <w:b/>
          <w:bCs/>
          <w:sz w:val="48"/>
          <w:szCs w:val="48"/>
        </w:rPr>
      </w:pPr>
      <w:r w:rsidRPr="00EB45A9">
        <w:rPr>
          <w:rStyle w:val="Ohne"/>
          <w:rFonts w:ascii="Arial Black" w:eastAsia="Arial" w:hAnsi="Arial Black" w:cs="Arial"/>
          <w:b/>
          <w:bCs/>
          <w:sz w:val="48"/>
          <w:szCs w:val="48"/>
        </w:rPr>
        <w:t>CISSY &amp; HUGO WIEDER IN WIEN</w:t>
      </w:r>
    </w:p>
    <w:p w14:paraId="1EEB2AA4" w14:textId="77777777" w:rsidR="00DA5DD3" w:rsidRDefault="00DA5DD3">
      <w:pPr>
        <w:tabs>
          <w:tab w:val="left" w:pos="3500"/>
          <w:tab w:val="left" w:pos="4160"/>
          <w:tab w:val="center" w:pos="4536"/>
        </w:tabs>
        <w:jc w:val="center"/>
        <w:rPr>
          <w:rStyle w:val="Ohne"/>
          <w:rFonts w:ascii="Arial" w:eastAsia="Arial" w:hAnsi="Arial" w:cs="Arial"/>
          <w:b/>
          <w:bCs/>
          <w:sz w:val="24"/>
          <w:szCs w:val="24"/>
        </w:rPr>
      </w:pPr>
    </w:p>
    <w:p w14:paraId="3ECF9079" w14:textId="77777777" w:rsidR="00DA5DD3" w:rsidRDefault="00C76FDB">
      <w:pPr>
        <w:jc w:val="both"/>
        <w:rPr>
          <w:rStyle w:val="Ohne"/>
          <w:rFonts w:ascii="Arial" w:eastAsia="Arial" w:hAnsi="Arial" w:cs="Arial"/>
          <w:b/>
          <w:bCs/>
          <w:sz w:val="16"/>
          <w:szCs w:val="16"/>
        </w:rPr>
      </w:pPr>
      <w:r>
        <w:pict w14:anchorId="5FA45A59">
          <v:group id="_x0000_s2050" alt="" style="position:absolute;left:0;text-align:left;margin-left:233.9pt;margin-top:.8pt;width:252.1pt;height:494.45pt;z-index:251659264;mso-wrap-distance-left:0;mso-wrap-distance-right:0;mso-position-vertical-relative:line" coordsize="32016,72504">
            <v:rect id="_x0000_s2051" alt="" style="position:absolute;width:32016;height:72504" strokeweight=".5pt">
              <v:stroke joinstyle="round"/>
            </v:rect>
            <v:shapetype id="_x0000_t202" coordsize="21600,21600" o:spt="202" path="m,l,21600r21600,l21600,xe">
              <v:stroke joinstyle="miter"/>
              <v:path gradientshapeok="t" o:connecttype="rect"/>
            </v:shapetype>
            <v:shape id="_x0000_s2052" type="#_x0000_t202" alt="" style="position:absolute;left:457;width:31102;height:72504;mso-wrap-style:square;v-text-anchor:top" filled="f" stroked="f" strokeweight="1pt">
              <v:stroke miterlimit="4"/>
              <v:textbox>
                <w:txbxContent>
                  <w:p w14:paraId="5FCAE09F" w14:textId="77777777" w:rsidR="00DA5DD3" w:rsidRPr="00EB45A9" w:rsidRDefault="00EB45A9">
                    <w:pPr>
                      <w:pStyle w:val="TextA"/>
                      <w:spacing w:line="264" w:lineRule="auto"/>
                      <w:jc w:val="right"/>
                      <w:rPr>
                        <w:rStyle w:val="Ohne"/>
                        <w:rFonts w:ascii="Arial Black" w:eastAsia="Arial" w:hAnsi="Arial Black" w:cs="Arial"/>
                      </w:rPr>
                    </w:pPr>
                    <w:r w:rsidRPr="00EB45A9">
                      <w:rPr>
                        <w:rStyle w:val="Ohne"/>
                        <w:rFonts w:ascii="Arial Black" w:eastAsia="Arial" w:hAnsi="Arial Black" w:cs="Arial"/>
                      </w:rPr>
                      <w:t>Die Fortsetzung des Bühnenerfolges „CISSY &amp; HUGO A CARACAS“</w:t>
                    </w:r>
                    <w:r w:rsidR="00C828A1" w:rsidRPr="00EB45A9">
                      <w:rPr>
                        <w:rStyle w:val="Ohne"/>
                        <w:rFonts w:ascii="Arial Black" w:eastAsia="Arial" w:hAnsi="Arial Black" w:cs="Arial"/>
                      </w:rPr>
                      <w:br/>
                    </w:r>
                  </w:p>
                  <w:p w14:paraId="05182FB2" w14:textId="77777777" w:rsidR="00F450C9" w:rsidRPr="00F450C9" w:rsidRDefault="00F450C9" w:rsidP="00F450C9">
                    <w:pPr>
                      <w:pStyle w:val="KeinLeerraum"/>
                      <w:jc w:val="right"/>
                      <w:rPr>
                        <w:rFonts w:ascii="Arial" w:hAnsi="Arial" w:cs="Arial"/>
                        <w:b/>
                        <w:sz w:val="20"/>
                        <w:szCs w:val="20"/>
                      </w:rPr>
                    </w:pPr>
                    <w:r w:rsidRPr="00F450C9">
                      <w:rPr>
                        <w:rFonts w:ascii="Arial Black" w:hAnsi="Arial Black" w:cs="Arial"/>
                        <w:b/>
                        <w:sz w:val="20"/>
                        <w:szCs w:val="20"/>
                      </w:rPr>
                      <w:t>Musiktheater</w:t>
                    </w:r>
                    <w:r w:rsidRPr="00F450C9">
                      <w:rPr>
                        <w:rFonts w:ascii="Arial" w:hAnsi="Arial" w:cs="Arial"/>
                        <w:b/>
                        <w:sz w:val="20"/>
                        <w:szCs w:val="20"/>
                      </w:rPr>
                      <w:t xml:space="preserve"> </w:t>
                    </w:r>
                  </w:p>
                  <w:p w14:paraId="0BEA83C7" w14:textId="77777777" w:rsidR="00F450C9" w:rsidRPr="00F450C9" w:rsidRDefault="00F450C9" w:rsidP="00F450C9">
                    <w:pPr>
                      <w:pStyle w:val="KeinLeerraum"/>
                      <w:jc w:val="right"/>
                      <w:rPr>
                        <w:rFonts w:ascii="Arial Black" w:hAnsi="Arial Black" w:cs="Arial"/>
                        <w:b/>
                        <w:sz w:val="20"/>
                        <w:szCs w:val="20"/>
                      </w:rPr>
                    </w:pPr>
                    <w:r w:rsidRPr="00F450C9">
                      <w:rPr>
                        <w:rFonts w:ascii="Arial Black" w:hAnsi="Arial Black" w:cs="Arial"/>
                        <w:b/>
                        <w:sz w:val="20"/>
                        <w:szCs w:val="20"/>
                      </w:rPr>
                      <w:t xml:space="preserve">mit RITA LUKSCH als Cissy Kraner </w:t>
                    </w:r>
                  </w:p>
                  <w:p w14:paraId="3ECE210A" w14:textId="77777777" w:rsidR="00F450C9" w:rsidRPr="00F450C9" w:rsidRDefault="00F450C9" w:rsidP="00F450C9">
                    <w:pPr>
                      <w:pStyle w:val="KeinLeerraum"/>
                      <w:jc w:val="right"/>
                      <w:rPr>
                        <w:rFonts w:ascii="Arial Black" w:hAnsi="Arial Black" w:cs="Arial"/>
                        <w:b/>
                        <w:sz w:val="20"/>
                        <w:szCs w:val="20"/>
                      </w:rPr>
                    </w:pPr>
                    <w:r w:rsidRPr="00F450C9">
                      <w:rPr>
                        <w:rFonts w:ascii="Arial Black" w:hAnsi="Arial Black" w:cs="Arial"/>
                        <w:b/>
                        <w:sz w:val="20"/>
                        <w:szCs w:val="20"/>
                      </w:rPr>
                      <w:t>&amp; GEORG O. LUKSCH als Hugo Wiener</w:t>
                    </w:r>
                  </w:p>
                  <w:p w14:paraId="04D65BDF" w14:textId="77777777" w:rsidR="00F450C9" w:rsidRDefault="00F450C9" w:rsidP="00F450C9">
                    <w:pPr>
                      <w:pStyle w:val="KeinLeerraum"/>
                      <w:jc w:val="right"/>
                      <w:rPr>
                        <w:rFonts w:ascii="Arial" w:hAnsi="Arial" w:cs="Arial"/>
                        <w:b/>
                        <w:sz w:val="20"/>
                        <w:szCs w:val="20"/>
                      </w:rPr>
                    </w:pPr>
                  </w:p>
                  <w:p w14:paraId="2E8F2852" w14:textId="77777777" w:rsidR="009E2F06" w:rsidRPr="00B72831" w:rsidRDefault="009E2F06" w:rsidP="00F450C9">
                    <w:pPr>
                      <w:pStyle w:val="KeinLeerraum"/>
                      <w:jc w:val="right"/>
                      <w:rPr>
                        <w:rFonts w:ascii="Arial Black" w:hAnsi="Arial Black" w:cs="Arial"/>
                        <w:b/>
                        <w:sz w:val="20"/>
                        <w:szCs w:val="20"/>
                      </w:rPr>
                    </w:pPr>
                    <w:r w:rsidRPr="00B72831">
                      <w:rPr>
                        <w:rFonts w:ascii="Arial Black" w:hAnsi="Arial Black" w:cs="Arial"/>
                        <w:b/>
                        <w:sz w:val="20"/>
                        <w:szCs w:val="20"/>
                      </w:rPr>
                      <w:t>Visueller Background von</w:t>
                    </w:r>
                  </w:p>
                  <w:p w14:paraId="450A8F01" w14:textId="77777777" w:rsidR="00F450C9" w:rsidRPr="00B72831" w:rsidRDefault="00F450C9" w:rsidP="00F450C9">
                    <w:pPr>
                      <w:pStyle w:val="KeinLeerraum"/>
                      <w:jc w:val="right"/>
                      <w:rPr>
                        <w:rFonts w:ascii="Arial Black" w:hAnsi="Arial Black" w:cs="Arial"/>
                        <w:b/>
                        <w:sz w:val="20"/>
                        <w:szCs w:val="20"/>
                      </w:rPr>
                    </w:pPr>
                    <w:r w:rsidRPr="00B72831">
                      <w:rPr>
                        <w:rFonts w:ascii="Arial Black" w:hAnsi="Arial Black" w:cs="Arial"/>
                        <w:b/>
                        <w:sz w:val="20"/>
                        <w:szCs w:val="20"/>
                      </w:rPr>
                      <w:t>Experimentalfilmer ERICH HEYDUCK</w:t>
                    </w:r>
                  </w:p>
                  <w:p w14:paraId="411D0290" w14:textId="77777777" w:rsidR="00DA5DD3" w:rsidRDefault="00DA5DD3">
                    <w:pPr>
                      <w:pStyle w:val="TextA"/>
                      <w:spacing w:line="264" w:lineRule="auto"/>
                      <w:jc w:val="right"/>
                      <w:rPr>
                        <w:rStyle w:val="Ohne"/>
                        <w:rFonts w:ascii="Arial" w:eastAsia="Arial" w:hAnsi="Arial" w:cs="Arial"/>
                        <w:sz w:val="16"/>
                        <w:szCs w:val="16"/>
                      </w:rPr>
                    </w:pPr>
                  </w:p>
                  <w:p w14:paraId="10F8290E" w14:textId="77777777" w:rsidR="00EB45A9" w:rsidRDefault="00EB45A9">
                    <w:pPr>
                      <w:pStyle w:val="TextA"/>
                      <w:spacing w:line="264" w:lineRule="auto"/>
                      <w:jc w:val="right"/>
                      <w:rPr>
                        <w:rStyle w:val="Ohne"/>
                        <w:rFonts w:ascii="Arial" w:eastAsia="Arial" w:hAnsi="Arial" w:cs="Arial"/>
                        <w:sz w:val="16"/>
                        <w:szCs w:val="16"/>
                      </w:rPr>
                    </w:pPr>
                  </w:p>
                  <w:p w14:paraId="1B4BB04A" w14:textId="77777777" w:rsidR="00EB45A9" w:rsidRDefault="009E2F06" w:rsidP="009E2F06">
                    <w:pPr>
                      <w:pStyle w:val="TextA"/>
                      <w:spacing w:line="264" w:lineRule="auto"/>
                      <w:jc w:val="right"/>
                      <w:rPr>
                        <w:rStyle w:val="Ohne"/>
                        <w:rFonts w:ascii="Arial Black" w:eastAsia="Arial" w:hAnsi="Arial Black" w:cs="Arial"/>
                        <w:sz w:val="24"/>
                        <w:szCs w:val="24"/>
                      </w:rPr>
                    </w:pPr>
                    <w:r w:rsidRPr="009E2F06">
                      <w:rPr>
                        <w:rStyle w:val="Ohne"/>
                        <w:rFonts w:ascii="Arial Black" w:eastAsia="Arial" w:hAnsi="Arial Black" w:cs="Arial"/>
                        <w:sz w:val="24"/>
                        <w:szCs w:val="24"/>
                        <w:highlight w:val="lightGray"/>
                      </w:rPr>
                      <w:t>1.10.2026 (19.30 Uhr) PREMIERE</w:t>
                    </w:r>
                  </w:p>
                  <w:p w14:paraId="41B6D52F" w14:textId="77777777" w:rsidR="009E2F06" w:rsidRDefault="009E2F06" w:rsidP="009E2F06">
                    <w:pPr>
                      <w:pStyle w:val="TextA"/>
                      <w:spacing w:line="264" w:lineRule="auto"/>
                      <w:jc w:val="right"/>
                      <w:rPr>
                        <w:rStyle w:val="Ohne"/>
                        <w:rFonts w:ascii="Arial" w:eastAsia="Arial" w:hAnsi="Arial" w:cs="Arial"/>
                        <w:b/>
                        <w:sz w:val="20"/>
                        <w:szCs w:val="20"/>
                        <w:u w:val="single"/>
                      </w:rPr>
                    </w:pPr>
                  </w:p>
                  <w:p w14:paraId="1E1D3ECC" w14:textId="77777777" w:rsidR="009E2F06" w:rsidRPr="009E2F06" w:rsidRDefault="009E2F06" w:rsidP="009E2F06">
                    <w:pPr>
                      <w:pStyle w:val="TextA"/>
                      <w:spacing w:line="264" w:lineRule="auto"/>
                      <w:jc w:val="right"/>
                      <w:rPr>
                        <w:rStyle w:val="Ohne"/>
                        <w:rFonts w:ascii="Arial" w:eastAsia="Arial" w:hAnsi="Arial" w:cs="Arial"/>
                        <w:b/>
                        <w:sz w:val="20"/>
                        <w:szCs w:val="20"/>
                        <w:u w:val="single"/>
                      </w:rPr>
                    </w:pPr>
                    <w:r w:rsidRPr="009E2F06">
                      <w:rPr>
                        <w:rStyle w:val="Ohne"/>
                        <w:rFonts w:ascii="Arial" w:eastAsia="Arial" w:hAnsi="Arial" w:cs="Arial"/>
                        <w:b/>
                        <w:sz w:val="20"/>
                        <w:szCs w:val="20"/>
                        <w:u w:val="single"/>
                      </w:rPr>
                      <w:t>Weitere Vorstellungen:</w:t>
                    </w:r>
                  </w:p>
                  <w:p w14:paraId="62FEDFF7" w14:textId="77777777" w:rsidR="009E2F06" w:rsidRPr="009E2F06" w:rsidRDefault="009E2F06" w:rsidP="009E2F06">
                    <w:pPr>
                      <w:pStyle w:val="KeinLeerraum"/>
                      <w:jc w:val="right"/>
                      <w:rPr>
                        <w:rFonts w:ascii="Arial" w:hAnsi="Arial" w:cs="Arial"/>
                        <w:b/>
                        <w:sz w:val="20"/>
                        <w:szCs w:val="20"/>
                      </w:rPr>
                    </w:pPr>
                    <w:r w:rsidRPr="009E2F06">
                      <w:rPr>
                        <w:rFonts w:ascii="Arial" w:hAnsi="Arial" w:cs="Arial"/>
                        <w:b/>
                        <w:sz w:val="20"/>
                        <w:szCs w:val="20"/>
                      </w:rPr>
                      <w:t>2.10. / 10.10.</w:t>
                    </w:r>
                    <w:r w:rsidR="006E4502">
                      <w:rPr>
                        <w:rFonts w:ascii="Arial" w:hAnsi="Arial" w:cs="Arial"/>
                        <w:b/>
                        <w:sz w:val="20"/>
                        <w:szCs w:val="20"/>
                      </w:rPr>
                      <w:t xml:space="preserve"> / 15.10. / 16.10. / 17.10. / 24</w:t>
                    </w:r>
                    <w:r w:rsidRPr="009E2F06">
                      <w:rPr>
                        <w:rFonts w:ascii="Arial" w:hAnsi="Arial" w:cs="Arial"/>
                        <w:b/>
                        <w:sz w:val="20"/>
                        <w:szCs w:val="20"/>
                      </w:rPr>
                      <w:t>.10. (jeweils 19:30 Uhr)</w:t>
                    </w:r>
                  </w:p>
                  <w:p w14:paraId="66E2E7FC" w14:textId="77777777" w:rsidR="009E2F06" w:rsidRDefault="009E2F06" w:rsidP="009E2F06">
                    <w:pPr>
                      <w:pStyle w:val="KeinLeerraum"/>
                    </w:pPr>
                  </w:p>
                  <w:p w14:paraId="29EAA5E9" w14:textId="77777777" w:rsidR="009E2F06" w:rsidRPr="009E2F06" w:rsidRDefault="009E2F06" w:rsidP="009E2F06">
                    <w:pPr>
                      <w:pStyle w:val="TextA"/>
                      <w:spacing w:line="264" w:lineRule="auto"/>
                      <w:jc w:val="right"/>
                      <w:rPr>
                        <w:rStyle w:val="Ohne"/>
                        <w:rFonts w:ascii="Arial" w:eastAsia="Arial" w:hAnsi="Arial" w:cs="Arial"/>
                        <w:b/>
                        <w:sz w:val="20"/>
                        <w:szCs w:val="20"/>
                      </w:rPr>
                    </w:pPr>
                  </w:p>
                  <w:p w14:paraId="29EB9CAF" w14:textId="77777777" w:rsidR="00EB45A9" w:rsidRDefault="00EB45A9">
                    <w:pPr>
                      <w:pStyle w:val="TextA"/>
                      <w:spacing w:line="264" w:lineRule="auto"/>
                      <w:jc w:val="right"/>
                      <w:rPr>
                        <w:rStyle w:val="Ohne"/>
                        <w:rFonts w:ascii="Arial" w:eastAsia="Arial" w:hAnsi="Arial" w:cs="Arial"/>
                        <w:sz w:val="16"/>
                        <w:szCs w:val="16"/>
                      </w:rPr>
                    </w:pPr>
                  </w:p>
                  <w:p w14:paraId="4EE6B286" w14:textId="77777777" w:rsidR="00DA5DD3" w:rsidRDefault="00DA5DD3">
                    <w:pPr>
                      <w:pStyle w:val="TextA"/>
                      <w:spacing w:line="264" w:lineRule="auto"/>
                      <w:jc w:val="right"/>
                      <w:rPr>
                        <w:rStyle w:val="Ohne"/>
                        <w:rFonts w:ascii="Arial" w:eastAsia="Arial" w:hAnsi="Arial" w:cs="Arial"/>
                        <w:sz w:val="16"/>
                        <w:szCs w:val="16"/>
                      </w:rPr>
                    </w:pPr>
                  </w:p>
                  <w:p w14:paraId="035BAD6D" w14:textId="77777777" w:rsidR="009E2F06" w:rsidRPr="009E2F06" w:rsidRDefault="00C828A1">
                    <w:pPr>
                      <w:pStyle w:val="TextA"/>
                      <w:spacing w:line="264" w:lineRule="auto"/>
                      <w:jc w:val="right"/>
                      <w:rPr>
                        <w:rStyle w:val="Ohne"/>
                        <w:rFonts w:ascii="Arial Black" w:hAnsi="Arial Black"/>
                        <w:sz w:val="24"/>
                        <w:szCs w:val="24"/>
                      </w:rPr>
                    </w:pPr>
                    <w:r w:rsidRPr="009E2F06">
                      <w:rPr>
                        <w:rStyle w:val="Ohne"/>
                        <w:rFonts w:ascii="Arial Black" w:hAnsi="Arial Black"/>
                        <w:sz w:val="24"/>
                        <w:szCs w:val="24"/>
                      </w:rPr>
                      <w:t xml:space="preserve">DAS Margareten </w:t>
                    </w:r>
                    <w:r w:rsidR="009E2F06" w:rsidRPr="009E2F06">
                      <w:rPr>
                        <w:rStyle w:val="Ohne"/>
                        <w:rFonts w:ascii="Arial Black" w:hAnsi="Arial Black"/>
                        <w:sz w:val="24"/>
                        <w:szCs w:val="24"/>
                      </w:rPr>
                      <w:t>–</w:t>
                    </w:r>
                  </w:p>
                  <w:p w14:paraId="6F18F3E7" w14:textId="77777777" w:rsidR="00DA5DD3" w:rsidRPr="009E2F06" w:rsidRDefault="00C828A1">
                    <w:pPr>
                      <w:pStyle w:val="TextA"/>
                      <w:spacing w:line="264" w:lineRule="auto"/>
                      <w:jc w:val="right"/>
                      <w:rPr>
                        <w:rStyle w:val="Ohne"/>
                        <w:rFonts w:ascii="Arial Black" w:eastAsia="Arial Black" w:hAnsi="Arial Black" w:cs="Arial Black"/>
                        <w:sz w:val="24"/>
                        <w:szCs w:val="24"/>
                      </w:rPr>
                    </w:pPr>
                    <w:r w:rsidRPr="009E2F06">
                      <w:rPr>
                        <w:rStyle w:val="Ohne"/>
                        <w:rFonts w:ascii="Arial Black" w:hAnsi="Arial Black"/>
                        <w:sz w:val="24"/>
                        <w:szCs w:val="24"/>
                      </w:rPr>
                      <w:t xml:space="preserve"> Raum für lebendiges Theater</w:t>
                    </w:r>
                  </w:p>
                  <w:p w14:paraId="2B51E5CC" w14:textId="77777777" w:rsidR="00DA5DD3" w:rsidRDefault="00C828A1">
                    <w:pPr>
                      <w:pStyle w:val="TextA"/>
                      <w:spacing w:line="264" w:lineRule="auto"/>
                      <w:jc w:val="right"/>
                      <w:rPr>
                        <w:sz w:val="20"/>
                        <w:szCs w:val="20"/>
                      </w:rPr>
                    </w:pPr>
                    <w:r w:rsidRPr="009E2F06">
                      <w:rPr>
                        <w:rStyle w:val="Ohne"/>
                        <w:rFonts w:ascii="Arial" w:hAnsi="Arial"/>
                        <w:b/>
                        <w:bCs/>
                        <w:sz w:val="20"/>
                        <w:szCs w:val="20"/>
                      </w:rPr>
                      <w:t>1050 Wien; Margaretenstraße 166</w:t>
                    </w:r>
                    <w:r w:rsidRPr="009E2F06">
                      <w:rPr>
                        <w:rStyle w:val="Ohne"/>
                        <w:rFonts w:ascii="Arial" w:eastAsia="Arial" w:hAnsi="Arial" w:cs="Arial"/>
                        <w:b/>
                        <w:bCs/>
                        <w:sz w:val="20"/>
                        <w:szCs w:val="20"/>
                      </w:rPr>
                      <w:br/>
                    </w:r>
                    <w:hyperlink r:id="rId7" w:history="1">
                      <w:r w:rsidRPr="009E2F06">
                        <w:rPr>
                          <w:rStyle w:val="Hyperlink1"/>
                          <w:b/>
                          <w:sz w:val="20"/>
                          <w:szCs w:val="20"/>
                        </w:rPr>
                        <w:t>www.dasmargareten.at</w:t>
                      </w:r>
                    </w:hyperlink>
                  </w:p>
                  <w:p w14:paraId="7FE986C4" w14:textId="77777777" w:rsidR="009E2F06" w:rsidRDefault="009E2F06">
                    <w:pPr>
                      <w:pStyle w:val="TextA"/>
                      <w:spacing w:line="264" w:lineRule="auto"/>
                      <w:jc w:val="right"/>
                      <w:rPr>
                        <w:sz w:val="20"/>
                        <w:szCs w:val="20"/>
                      </w:rPr>
                    </w:pPr>
                  </w:p>
                  <w:p w14:paraId="3CE40E3B" w14:textId="77777777" w:rsidR="009E2F06" w:rsidRPr="000F6879" w:rsidRDefault="009E2F06" w:rsidP="009E2F06">
                    <w:pPr>
                      <w:pStyle w:val="TextA"/>
                      <w:spacing w:line="264" w:lineRule="auto"/>
                      <w:jc w:val="right"/>
                      <w:rPr>
                        <w:rStyle w:val="Ohne"/>
                        <w:rFonts w:ascii="Arial" w:eastAsia="Arial" w:hAnsi="Arial" w:cs="Arial"/>
                        <w:b/>
                        <w:bCs/>
                        <w:sz w:val="16"/>
                        <w:szCs w:val="16"/>
                      </w:rPr>
                    </w:pPr>
                    <w:r w:rsidRPr="000F6879">
                      <w:rPr>
                        <w:rStyle w:val="Ohne"/>
                        <w:rFonts w:ascii="Arial" w:eastAsia="Arial" w:hAnsi="Arial" w:cs="Arial"/>
                        <w:b/>
                        <w:bCs/>
                        <w:sz w:val="16"/>
                        <w:szCs w:val="16"/>
                      </w:rPr>
                      <w:t>€ 29,-- VVK / € 30 ,-- AK</w:t>
                    </w:r>
                  </w:p>
                  <w:p w14:paraId="1402BF09" w14:textId="77777777" w:rsidR="009E2F06" w:rsidRPr="000F6879" w:rsidRDefault="009E2F06" w:rsidP="009E2F06">
                    <w:pPr>
                      <w:pStyle w:val="TextA"/>
                      <w:spacing w:line="264" w:lineRule="auto"/>
                      <w:jc w:val="right"/>
                      <w:rPr>
                        <w:rStyle w:val="Ohne"/>
                        <w:rFonts w:ascii="Arial" w:eastAsia="Arial" w:hAnsi="Arial" w:cs="Arial"/>
                        <w:b/>
                        <w:bCs/>
                        <w:sz w:val="16"/>
                        <w:szCs w:val="16"/>
                      </w:rPr>
                    </w:pPr>
                    <w:r w:rsidRPr="000F6879">
                      <w:rPr>
                        <w:rStyle w:val="Ohne"/>
                        <w:rFonts w:ascii="Arial" w:eastAsia="Arial" w:hAnsi="Arial" w:cs="Arial"/>
                        <w:b/>
                        <w:bCs/>
                        <w:sz w:val="16"/>
                        <w:szCs w:val="16"/>
                      </w:rPr>
                      <w:t xml:space="preserve">€ </w:t>
                    </w:r>
                    <w:r w:rsidR="000F6879" w:rsidRPr="000F6879">
                      <w:rPr>
                        <w:rStyle w:val="Ohne"/>
                        <w:rFonts w:ascii="Arial" w:eastAsia="Arial" w:hAnsi="Arial" w:cs="Arial"/>
                        <w:b/>
                        <w:bCs/>
                        <w:sz w:val="16"/>
                        <w:szCs w:val="16"/>
                      </w:rPr>
                      <w:t>26,--</w:t>
                    </w:r>
                    <w:r w:rsidRPr="000F6879">
                      <w:rPr>
                        <w:rStyle w:val="Ohne"/>
                        <w:rFonts w:ascii="Arial" w:eastAsia="Arial" w:hAnsi="Arial" w:cs="Arial"/>
                        <w:b/>
                        <w:bCs/>
                        <w:sz w:val="16"/>
                        <w:szCs w:val="16"/>
                      </w:rPr>
                      <w:t xml:space="preserve"> Pensionist*innen (mit Ausweis)</w:t>
                    </w:r>
                  </w:p>
                  <w:p w14:paraId="48676854" w14:textId="77777777" w:rsidR="009E2F06" w:rsidRPr="000F6879" w:rsidRDefault="000F6879" w:rsidP="009E2F06">
                    <w:pPr>
                      <w:pStyle w:val="TextA"/>
                      <w:spacing w:line="264" w:lineRule="auto"/>
                      <w:jc w:val="right"/>
                      <w:rPr>
                        <w:rStyle w:val="Ohne"/>
                        <w:rFonts w:ascii="Arial" w:eastAsia="Arial" w:hAnsi="Arial" w:cs="Arial"/>
                        <w:b/>
                        <w:bCs/>
                        <w:sz w:val="16"/>
                        <w:szCs w:val="16"/>
                      </w:rPr>
                    </w:pPr>
                    <w:r w:rsidRPr="000F6879">
                      <w:rPr>
                        <w:rStyle w:val="Ohne"/>
                        <w:rFonts w:ascii="Arial" w:eastAsia="Arial" w:hAnsi="Arial" w:cs="Arial"/>
                        <w:b/>
                        <w:bCs/>
                        <w:sz w:val="16"/>
                        <w:szCs w:val="16"/>
                      </w:rPr>
                      <w:t>€ 24,--</w:t>
                    </w:r>
                    <w:r w:rsidR="009E2F06" w:rsidRPr="000F6879">
                      <w:rPr>
                        <w:rStyle w:val="Ohne"/>
                        <w:rFonts w:ascii="Arial" w:eastAsia="Arial" w:hAnsi="Arial" w:cs="Arial"/>
                        <w:b/>
                        <w:bCs/>
                        <w:sz w:val="16"/>
                        <w:szCs w:val="16"/>
                      </w:rPr>
                      <w:t xml:space="preserve"> Anrainer*innen 1050 mit Grätzl-Card</w:t>
                    </w:r>
                  </w:p>
                  <w:p w14:paraId="421A30DD" w14:textId="77777777" w:rsidR="009E2F06" w:rsidRPr="000F6879" w:rsidRDefault="000F6879" w:rsidP="009E2F06">
                    <w:pPr>
                      <w:pStyle w:val="TextA"/>
                      <w:spacing w:line="264" w:lineRule="auto"/>
                      <w:jc w:val="right"/>
                      <w:rPr>
                        <w:rStyle w:val="Ohne"/>
                        <w:rFonts w:ascii="Arial" w:eastAsia="Arial" w:hAnsi="Arial" w:cs="Arial"/>
                        <w:b/>
                        <w:bCs/>
                        <w:sz w:val="16"/>
                        <w:szCs w:val="16"/>
                      </w:rPr>
                    </w:pPr>
                    <w:r w:rsidRPr="000F6879">
                      <w:rPr>
                        <w:rStyle w:val="Ohne"/>
                        <w:rFonts w:ascii="Arial" w:eastAsia="Arial" w:hAnsi="Arial" w:cs="Arial"/>
                        <w:b/>
                        <w:bCs/>
                        <w:sz w:val="16"/>
                        <w:szCs w:val="16"/>
                      </w:rPr>
                      <w:t xml:space="preserve">€ 18,-- </w:t>
                    </w:r>
                    <w:r w:rsidR="009E2F06" w:rsidRPr="000F6879">
                      <w:rPr>
                        <w:rStyle w:val="Ohne"/>
                        <w:rFonts w:ascii="Arial" w:eastAsia="Arial" w:hAnsi="Arial" w:cs="Arial"/>
                        <w:b/>
                        <w:bCs/>
                        <w:sz w:val="16"/>
                        <w:szCs w:val="16"/>
                      </w:rPr>
                      <w:t xml:space="preserve"> unter 27, Kolleg*innen, Menschen mit Behinderung</w:t>
                    </w:r>
                  </w:p>
                  <w:p w14:paraId="01D159AB" w14:textId="77777777" w:rsidR="00DA5DD3" w:rsidRPr="009E2F06" w:rsidRDefault="00DA5DD3">
                    <w:pPr>
                      <w:pStyle w:val="TextA"/>
                      <w:spacing w:line="264" w:lineRule="auto"/>
                      <w:jc w:val="right"/>
                      <w:rPr>
                        <w:rStyle w:val="Ohne"/>
                        <w:rFonts w:ascii="Arial" w:eastAsia="Arial" w:hAnsi="Arial" w:cs="Arial"/>
                        <w:b/>
                        <w:bCs/>
                        <w:sz w:val="20"/>
                        <w:szCs w:val="20"/>
                      </w:rPr>
                    </w:pPr>
                  </w:p>
                  <w:p w14:paraId="57699E41" w14:textId="77777777" w:rsidR="00DA5DD3" w:rsidRPr="00697E43" w:rsidRDefault="00C828A1">
                    <w:pPr>
                      <w:pStyle w:val="TextA"/>
                      <w:spacing w:line="264" w:lineRule="auto"/>
                      <w:jc w:val="right"/>
                      <w:rPr>
                        <w:rStyle w:val="Ohne"/>
                        <w:rFonts w:ascii="Arial" w:eastAsia="Arial" w:hAnsi="Arial" w:cs="Arial"/>
                        <w:sz w:val="20"/>
                        <w:szCs w:val="20"/>
                      </w:rPr>
                    </w:pPr>
                    <w:r w:rsidRPr="00697E43">
                      <w:rPr>
                        <w:rStyle w:val="Ohne"/>
                        <w:rFonts w:ascii="Arial" w:hAnsi="Arial"/>
                        <w:sz w:val="20"/>
                        <w:szCs w:val="20"/>
                      </w:rPr>
                      <w:t>Reservierungen unter:</w:t>
                    </w:r>
                  </w:p>
                  <w:p w14:paraId="09E9191B" w14:textId="77777777" w:rsidR="00DA5DD3" w:rsidRPr="00697E43" w:rsidRDefault="00C828A1">
                    <w:pPr>
                      <w:pStyle w:val="TextA"/>
                      <w:spacing w:line="264" w:lineRule="auto"/>
                      <w:jc w:val="right"/>
                      <w:rPr>
                        <w:rStyle w:val="Ohne"/>
                        <w:rFonts w:ascii="Arial" w:eastAsia="Arial" w:hAnsi="Arial" w:cs="Arial"/>
                        <w:sz w:val="20"/>
                        <w:szCs w:val="20"/>
                      </w:rPr>
                    </w:pPr>
                    <w:r w:rsidRPr="00697E43">
                      <w:rPr>
                        <w:rStyle w:val="Ohne"/>
                        <w:rFonts w:ascii="Arial" w:hAnsi="Arial"/>
                        <w:sz w:val="20"/>
                        <w:szCs w:val="20"/>
                      </w:rPr>
                      <w:t xml:space="preserve">E-Mail: </w:t>
                    </w:r>
                    <w:hyperlink r:id="rId8" w:history="1">
                      <w:r w:rsidRPr="00697E43">
                        <w:rPr>
                          <w:rStyle w:val="Hyperlink0"/>
                          <w:sz w:val="20"/>
                          <w:szCs w:val="20"/>
                        </w:rPr>
                        <w:t>office@dasmargareten.at</w:t>
                      </w:r>
                    </w:hyperlink>
                  </w:p>
                  <w:p w14:paraId="4E74E418" w14:textId="77777777" w:rsidR="00DA5DD3" w:rsidRPr="00697E43" w:rsidRDefault="00C828A1">
                    <w:pPr>
                      <w:pStyle w:val="TextA"/>
                      <w:spacing w:line="264" w:lineRule="auto"/>
                      <w:jc w:val="right"/>
                      <w:rPr>
                        <w:rStyle w:val="Ohne"/>
                        <w:rFonts w:ascii="Arial" w:eastAsia="Arial" w:hAnsi="Arial" w:cs="Arial"/>
                        <w:sz w:val="20"/>
                        <w:szCs w:val="20"/>
                      </w:rPr>
                    </w:pPr>
                    <w:r w:rsidRPr="00697E43">
                      <w:rPr>
                        <w:rStyle w:val="Ohne"/>
                        <w:rFonts w:ascii="Arial" w:hAnsi="Arial"/>
                        <w:sz w:val="20"/>
                        <w:szCs w:val="20"/>
                      </w:rPr>
                      <w:t>Tel: +43 699 1867 44 58</w:t>
                    </w:r>
                  </w:p>
                  <w:p w14:paraId="755F4AE7" w14:textId="77777777" w:rsidR="00697E43" w:rsidRDefault="00C828A1" w:rsidP="00697E43">
                    <w:pPr>
                      <w:pStyle w:val="TextA"/>
                      <w:spacing w:line="264" w:lineRule="auto"/>
                      <w:jc w:val="right"/>
                      <w:rPr>
                        <w:rStyle w:val="Ohne"/>
                        <w:rFonts w:ascii="Arial" w:hAnsi="Arial"/>
                        <w:sz w:val="20"/>
                        <w:szCs w:val="20"/>
                      </w:rPr>
                    </w:pPr>
                    <w:r w:rsidRPr="000F6879">
                      <w:rPr>
                        <w:rStyle w:val="Ohne"/>
                        <w:rFonts w:ascii="Arial" w:eastAsia="Arial" w:hAnsi="Arial" w:cs="Arial"/>
                        <w:sz w:val="20"/>
                        <w:szCs w:val="20"/>
                        <w:highlight w:val="yellow"/>
                      </w:rPr>
                      <w:br/>
                    </w:r>
                    <w:r w:rsidR="00697E43">
                      <w:rPr>
                        <w:rStyle w:val="Ohne"/>
                        <w:rFonts w:ascii="Arial" w:hAnsi="Arial"/>
                        <w:sz w:val="20"/>
                        <w:szCs w:val="20"/>
                      </w:rPr>
                      <w:t>Online-Shop:</w:t>
                    </w:r>
                  </w:p>
                  <w:p w14:paraId="63C9661E" w14:textId="77777777" w:rsidR="00DA5DD3" w:rsidRPr="003F1C17" w:rsidRDefault="003F1C17" w:rsidP="00697E43">
                    <w:pPr>
                      <w:pStyle w:val="TextA"/>
                      <w:spacing w:line="264" w:lineRule="auto"/>
                      <w:jc w:val="right"/>
                      <w:rPr>
                        <w:rStyle w:val="Ohne"/>
                        <w:rFonts w:ascii="Arial" w:eastAsia="Arial" w:hAnsi="Arial" w:cs="Arial"/>
                        <w:b/>
                        <w:bCs/>
                        <w:color w:val="0000FF"/>
                        <w:sz w:val="16"/>
                        <w:szCs w:val="16"/>
                        <w:u w:val="single" w:color="0000FF"/>
                      </w:rPr>
                    </w:pPr>
                    <w:hyperlink r:id="rId9" w:history="1">
                      <w:r w:rsidRPr="000413C6">
                        <w:rPr>
                          <w:rStyle w:val="Hyperlink"/>
                          <w:rFonts w:ascii="Arial" w:hAnsi="Arial" w:cs="Arial"/>
                          <w:b/>
                          <w:sz w:val="16"/>
                          <w:szCs w:val="16"/>
                        </w:rPr>
                        <w:t>https://kupfticket.com/series/cissy-hugo-in-wien-urauffuehrung</w:t>
                      </w:r>
                    </w:hyperlink>
                    <w:r>
                      <w:rPr>
                        <w:rStyle w:val="Ohne"/>
                        <w:rFonts w:ascii="Arial" w:hAnsi="Arial" w:cs="Arial"/>
                        <w:b/>
                        <w:sz w:val="16"/>
                        <w:szCs w:val="16"/>
                      </w:rPr>
                      <w:t xml:space="preserve"> </w:t>
                    </w:r>
                    <w:r w:rsidR="00C828A1" w:rsidRPr="003F1C17">
                      <w:rPr>
                        <w:rStyle w:val="Ohne"/>
                        <w:rFonts w:ascii="Arial" w:hAnsi="Arial" w:cs="Arial"/>
                        <w:b/>
                        <w:sz w:val="16"/>
                        <w:szCs w:val="16"/>
                      </w:rPr>
                      <w:br/>
                    </w:r>
                    <w:r w:rsidR="00C828A1" w:rsidRPr="003F1C17">
                      <w:rPr>
                        <w:rStyle w:val="Ohne"/>
                        <w:rFonts w:ascii="Arial" w:hAnsi="Arial" w:cs="Arial"/>
                        <w:b/>
                        <w:sz w:val="16"/>
                        <w:szCs w:val="16"/>
                      </w:rPr>
                      <w:br/>
                    </w:r>
                  </w:p>
                  <w:p w14:paraId="405F83CF" w14:textId="77777777" w:rsidR="00DA5DD3" w:rsidRDefault="00DA5DD3">
                    <w:pPr>
                      <w:pStyle w:val="TextA"/>
                      <w:spacing w:line="264" w:lineRule="auto"/>
                      <w:jc w:val="right"/>
                    </w:pPr>
                  </w:p>
                </w:txbxContent>
              </v:textbox>
            </v:shape>
          </v:group>
        </w:pict>
      </w:r>
      <w:r w:rsidR="00EB45A9">
        <w:rPr>
          <w:rFonts w:ascii="Arial" w:eastAsia="Arial" w:hAnsi="Arial" w:cs="Arial"/>
          <w:b/>
          <w:bCs/>
          <w:noProof/>
          <w:sz w:val="16"/>
          <w:szCs w:val="16"/>
        </w:rPr>
        <w:drawing>
          <wp:inline distT="0" distB="0" distL="0" distR="0" wp14:anchorId="028010B5" wp14:editId="060D9CB7">
            <wp:extent cx="2903043" cy="4348800"/>
            <wp:effectExtent l="19050" t="0" r="0" b="0"/>
            <wp:docPr id="1" name="Grafik 0" descr="Rita&amp;Georg_Cissy&amp;Hugo_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ta&amp;Georg_Cissy&amp;Hugo_kl.jpg"/>
                    <pic:cNvPicPr/>
                  </pic:nvPicPr>
                  <pic:blipFill>
                    <a:blip r:embed="rId10" cstate="print"/>
                    <a:stretch>
                      <a:fillRect/>
                    </a:stretch>
                  </pic:blipFill>
                  <pic:spPr>
                    <a:xfrm>
                      <a:off x="0" y="0"/>
                      <a:ext cx="2903830" cy="4349979"/>
                    </a:xfrm>
                    <a:prstGeom prst="rect">
                      <a:avLst/>
                    </a:prstGeom>
                  </pic:spPr>
                </pic:pic>
              </a:graphicData>
            </a:graphic>
          </wp:inline>
        </w:drawing>
      </w:r>
    </w:p>
    <w:p w14:paraId="3BE642F5" w14:textId="77777777" w:rsidR="00DA5DD3" w:rsidRPr="00EB45A9" w:rsidRDefault="00EB45A9">
      <w:pPr>
        <w:pStyle w:val="KeinLeerraum"/>
        <w:jc w:val="both"/>
        <w:rPr>
          <w:rStyle w:val="Ohne"/>
          <w:rFonts w:ascii="Arial" w:eastAsia="Arial" w:hAnsi="Arial" w:cs="Arial"/>
          <w:b/>
          <w:sz w:val="12"/>
          <w:szCs w:val="12"/>
        </w:rPr>
      </w:pPr>
      <w:r w:rsidRPr="00EB45A9">
        <w:rPr>
          <w:rStyle w:val="Ohne"/>
          <w:rFonts w:ascii="Arial" w:hAnsi="Arial"/>
          <w:b/>
          <w:sz w:val="12"/>
          <w:szCs w:val="12"/>
        </w:rPr>
        <w:t>Fotocredit: Ensemble21</w:t>
      </w:r>
      <w:r w:rsidR="00C828A1" w:rsidRPr="00EB45A9">
        <w:rPr>
          <w:rStyle w:val="Ohne"/>
          <w:rFonts w:ascii="Arial" w:hAnsi="Arial"/>
          <w:b/>
          <w:sz w:val="12"/>
          <w:szCs w:val="12"/>
        </w:rPr>
        <w:t>, Abdruck bei Namensnennung honorarfrei</w:t>
      </w:r>
    </w:p>
    <w:p w14:paraId="0BA3720C" w14:textId="77777777" w:rsidR="00DA5DD3" w:rsidRDefault="00DA5DD3">
      <w:pPr>
        <w:pStyle w:val="KeinLeerraum"/>
        <w:jc w:val="both"/>
        <w:rPr>
          <w:rStyle w:val="Ohne"/>
          <w:rFonts w:ascii="Arial" w:eastAsia="Arial" w:hAnsi="Arial" w:cs="Arial"/>
        </w:rPr>
      </w:pPr>
    </w:p>
    <w:p w14:paraId="185ADCF3" w14:textId="77777777" w:rsidR="00846BF7" w:rsidRDefault="00846BF7">
      <w:pPr>
        <w:pStyle w:val="Textkrper22"/>
        <w:tabs>
          <w:tab w:val="left" w:pos="7797"/>
        </w:tabs>
        <w:rPr>
          <w:rStyle w:val="Ohne"/>
          <w:sz w:val="16"/>
          <w:szCs w:val="16"/>
        </w:rPr>
      </w:pPr>
    </w:p>
    <w:p w14:paraId="70DB1EA8" w14:textId="77777777" w:rsidR="00304B8B" w:rsidRDefault="00665264" w:rsidP="00665264">
      <w:pPr>
        <w:pStyle w:val="KeinLeerraum"/>
        <w:rPr>
          <w:rFonts w:ascii="Arial" w:hAnsi="Arial" w:cs="Arial"/>
          <w:sz w:val="20"/>
          <w:szCs w:val="20"/>
        </w:rPr>
      </w:pPr>
      <w:r>
        <w:rPr>
          <w:rFonts w:ascii="Arial" w:hAnsi="Arial" w:cs="Arial"/>
          <w:sz w:val="20"/>
          <w:szCs w:val="20"/>
        </w:rPr>
        <w:t xml:space="preserve">Seit zehn Jahre </w:t>
      </w:r>
      <w:r w:rsidR="00304B8B">
        <w:rPr>
          <w:rFonts w:ascii="Arial" w:hAnsi="Arial" w:cs="Arial"/>
          <w:sz w:val="20"/>
          <w:szCs w:val="20"/>
        </w:rPr>
        <w:t xml:space="preserve">schon </w:t>
      </w:r>
      <w:r>
        <w:rPr>
          <w:rFonts w:ascii="Arial" w:hAnsi="Arial" w:cs="Arial"/>
          <w:sz w:val="20"/>
          <w:szCs w:val="20"/>
        </w:rPr>
        <w:t xml:space="preserve">sind </w:t>
      </w:r>
      <w:r w:rsidR="005117D4">
        <w:rPr>
          <w:rFonts w:ascii="Arial" w:hAnsi="Arial" w:cs="Arial"/>
          <w:sz w:val="20"/>
          <w:szCs w:val="20"/>
        </w:rPr>
        <w:t>die Schauspielerin</w:t>
      </w:r>
    </w:p>
    <w:p w14:paraId="2133FEB5" w14:textId="77777777" w:rsidR="005117D4" w:rsidRDefault="00665264" w:rsidP="00665264">
      <w:pPr>
        <w:pStyle w:val="KeinLeerraum"/>
        <w:rPr>
          <w:rFonts w:ascii="Arial" w:hAnsi="Arial" w:cs="Arial"/>
          <w:sz w:val="20"/>
          <w:szCs w:val="20"/>
        </w:rPr>
      </w:pPr>
      <w:r w:rsidRPr="00773B06">
        <w:rPr>
          <w:rFonts w:ascii="Arial" w:hAnsi="Arial" w:cs="Arial"/>
          <w:sz w:val="20"/>
          <w:szCs w:val="20"/>
        </w:rPr>
        <w:t>Rita</w:t>
      </w:r>
      <w:r w:rsidR="005117D4">
        <w:rPr>
          <w:rFonts w:ascii="Arial" w:hAnsi="Arial" w:cs="Arial"/>
          <w:sz w:val="20"/>
          <w:szCs w:val="20"/>
        </w:rPr>
        <w:t xml:space="preserve"> Luksch</w:t>
      </w:r>
      <w:r w:rsidRPr="00773B06">
        <w:rPr>
          <w:rFonts w:ascii="Arial" w:hAnsi="Arial" w:cs="Arial"/>
          <w:sz w:val="20"/>
          <w:szCs w:val="20"/>
        </w:rPr>
        <w:t xml:space="preserve"> und </w:t>
      </w:r>
      <w:r w:rsidR="005117D4">
        <w:rPr>
          <w:rFonts w:ascii="Arial" w:hAnsi="Arial" w:cs="Arial"/>
          <w:sz w:val="20"/>
          <w:szCs w:val="20"/>
        </w:rPr>
        <w:t xml:space="preserve">Grammy-Gewinner </w:t>
      </w:r>
    </w:p>
    <w:p w14:paraId="62BF19FA" w14:textId="77777777" w:rsidR="00773B06" w:rsidRDefault="00665264" w:rsidP="00665264">
      <w:pPr>
        <w:pStyle w:val="KeinLeerraum"/>
        <w:rPr>
          <w:rFonts w:ascii="Arial" w:hAnsi="Arial" w:cs="Arial"/>
          <w:sz w:val="20"/>
          <w:szCs w:val="20"/>
        </w:rPr>
      </w:pPr>
      <w:r w:rsidRPr="00773B06">
        <w:rPr>
          <w:rFonts w:ascii="Arial" w:hAnsi="Arial" w:cs="Arial"/>
          <w:sz w:val="20"/>
          <w:szCs w:val="20"/>
        </w:rPr>
        <w:t>Georg O.</w:t>
      </w:r>
      <w:r w:rsidR="00FE576E">
        <w:rPr>
          <w:rFonts w:ascii="Arial" w:hAnsi="Arial" w:cs="Arial"/>
          <w:sz w:val="20"/>
          <w:szCs w:val="20"/>
        </w:rPr>
        <w:t xml:space="preserve"> </w:t>
      </w:r>
      <w:r w:rsidRPr="00773B06">
        <w:rPr>
          <w:rFonts w:ascii="Arial" w:hAnsi="Arial" w:cs="Arial"/>
          <w:sz w:val="20"/>
          <w:szCs w:val="20"/>
        </w:rPr>
        <w:t xml:space="preserve">Luksch </w:t>
      </w:r>
      <w:r w:rsidR="00773B06" w:rsidRPr="00773B06">
        <w:rPr>
          <w:rFonts w:ascii="Arial" w:hAnsi="Arial" w:cs="Arial"/>
          <w:sz w:val="20"/>
          <w:szCs w:val="20"/>
        </w:rPr>
        <w:t>mit ihrem</w:t>
      </w:r>
      <w:r w:rsidR="00773B06">
        <w:rPr>
          <w:rFonts w:ascii="Arial" w:hAnsi="Arial" w:cs="Arial"/>
          <w:sz w:val="20"/>
          <w:szCs w:val="20"/>
        </w:rPr>
        <w:t xml:space="preserve"> Stück</w:t>
      </w:r>
    </w:p>
    <w:p w14:paraId="58547CD0" w14:textId="77777777" w:rsidR="00665264" w:rsidRPr="00773B06" w:rsidRDefault="00773B06" w:rsidP="00665264">
      <w:pPr>
        <w:pStyle w:val="KeinLeerraum"/>
        <w:rPr>
          <w:rFonts w:ascii="Arial" w:hAnsi="Arial" w:cs="Arial"/>
          <w:b/>
          <w:sz w:val="20"/>
          <w:szCs w:val="20"/>
        </w:rPr>
      </w:pPr>
      <w:r w:rsidRPr="00773B06">
        <w:rPr>
          <w:rFonts w:ascii="Arial" w:hAnsi="Arial" w:cs="Arial"/>
          <w:b/>
          <w:sz w:val="20"/>
          <w:szCs w:val="20"/>
        </w:rPr>
        <w:t xml:space="preserve">„Cissy &amp; Hugo </w:t>
      </w:r>
      <w:r w:rsidR="00B35785">
        <w:rPr>
          <w:rFonts w:ascii="Arial" w:hAnsi="Arial" w:cs="Arial"/>
          <w:b/>
          <w:sz w:val="20"/>
          <w:szCs w:val="20"/>
        </w:rPr>
        <w:t xml:space="preserve">a </w:t>
      </w:r>
      <w:r w:rsidRPr="00773B06">
        <w:rPr>
          <w:rFonts w:ascii="Arial" w:hAnsi="Arial" w:cs="Arial"/>
          <w:b/>
          <w:sz w:val="20"/>
          <w:szCs w:val="20"/>
        </w:rPr>
        <w:t>Caracas“</w:t>
      </w:r>
      <w:r>
        <w:rPr>
          <w:rFonts w:ascii="Arial" w:hAnsi="Arial" w:cs="Arial"/>
          <w:sz w:val="20"/>
          <w:szCs w:val="20"/>
        </w:rPr>
        <w:t xml:space="preserve"> </w:t>
      </w:r>
      <w:r w:rsidR="00665264" w:rsidRPr="00665264">
        <w:rPr>
          <w:rFonts w:ascii="Arial" w:hAnsi="Arial" w:cs="Arial"/>
          <w:sz w:val="20"/>
          <w:szCs w:val="20"/>
        </w:rPr>
        <w:t xml:space="preserve">als </w:t>
      </w:r>
    </w:p>
    <w:p w14:paraId="3C450E1B" w14:textId="77777777" w:rsidR="00304B8B" w:rsidRPr="00773B06" w:rsidRDefault="00665264" w:rsidP="00304B8B">
      <w:pPr>
        <w:pStyle w:val="KeinLeerraum"/>
        <w:rPr>
          <w:rFonts w:ascii="Arial" w:hAnsi="Arial" w:cs="Arial"/>
          <w:sz w:val="20"/>
          <w:szCs w:val="20"/>
        </w:rPr>
      </w:pPr>
      <w:r w:rsidRPr="00773B06">
        <w:rPr>
          <w:rFonts w:ascii="Arial" w:hAnsi="Arial" w:cs="Arial"/>
          <w:sz w:val="20"/>
          <w:szCs w:val="20"/>
        </w:rPr>
        <w:t xml:space="preserve">Cissy </w:t>
      </w:r>
      <w:r w:rsidR="00345DBA">
        <w:rPr>
          <w:rFonts w:ascii="Arial" w:hAnsi="Arial" w:cs="Arial"/>
          <w:sz w:val="20"/>
          <w:szCs w:val="20"/>
        </w:rPr>
        <w:t xml:space="preserve"> </w:t>
      </w:r>
      <w:r w:rsidRPr="00773B06">
        <w:rPr>
          <w:rFonts w:ascii="Arial" w:hAnsi="Arial" w:cs="Arial"/>
          <w:sz w:val="20"/>
          <w:szCs w:val="20"/>
        </w:rPr>
        <w:t xml:space="preserve">Kraner und Hugo Wiener </w:t>
      </w:r>
    </w:p>
    <w:p w14:paraId="403AF3C8" w14:textId="77777777" w:rsidR="00304B8B" w:rsidRDefault="00665264" w:rsidP="00304B8B">
      <w:pPr>
        <w:pStyle w:val="KeinLeerraum"/>
        <w:rPr>
          <w:rFonts w:ascii="Arial" w:hAnsi="Arial" w:cs="Arial"/>
          <w:sz w:val="20"/>
          <w:szCs w:val="20"/>
        </w:rPr>
      </w:pPr>
      <w:r>
        <w:rPr>
          <w:rFonts w:ascii="Arial" w:hAnsi="Arial" w:cs="Arial"/>
          <w:sz w:val="20"/>
          <w:szCs w:val="20"/>
        </w:rPr>
        <w:t xml:space="preserve">auf </w:t>
      </w:r>
      <w:r w:rsidR="00304B8B">
        <w:rPr>
          <w:rFonts w:ascii="Arial" w:hAnsi="Arial" w:cs="Arial"/>
          <w:sz w:val="20"/>
          <w:szCs w:val="20"/>
        </w:rPr>
        <w:t>Österreichs Bühnen unterwegs.</w:t>
      </w:r>
    </w:p>
    <w:p w14:paraId="30A70E8F" w14:textId="77777777" w:rsidR="00B72831" w:rsidRDefault="00B72831" w:rsidP="00665264">
      <w:pPr>
        <w:pStyle w:val="KeinLeerraum"/>
        <w:rPr>
          <w:rFonts w:ascii="Arial" w:hAnsi="Arial" w:cs="Arial"/>
          <w:sz w:val="20"/>
          <w:szCs w:val="20"/>
        </w:rPr>
      </w:pPr>
    </w:p>
    <w:p w14:paraId="13E641B1" w14:textId="77777777" w:rsidR="00B72831" w:rsidRDefault="00665264" w:rsidP="00665264">
      <w:pPr>
        <w:pStyle w:val="KeinLeerraum"/>
        <w:rPr>
          <w:rFonts w:ascii="Arial" w:hAnsi="Arial" w:cs="Arial"/>
          <w:sz w:val="20"/>
          <w:szCs w:val="20"/>
        </w:rPr>
      </w:pPr>
      <w:r w:rsidRPr="00665264">
        <w:rPr>
          <w:rFonts w:ascii="Arial" w:hAnsi="Arial" w:cs="Arial"/>
          <w:sz w:val="20"/>
          <w:szCs w:val="20"/>
        </w:rPr>
        <w:t xml:space="preserve">Zum Jubiläum gibt es </w:t>
      </w:r>
      <w:r w:rsidR="00B72831">
        <w:rPr>
          <w:rFonts w:ascii="Arial" w:hAnsi="Arial" w:cs="Arial"/>
          <w:sz w:val="20"/>
          <w:szCs w:val="20"/>
        </w:rPr>
        <w:t xml:space="preserve">nun </w:t>
      </w:r>
      <w:r w:rsidRPr="00665264">
        <w:rPr>
          <w:rFonts w:ascii="Arial" w:hAnsi="Arial" w:cs="Arial"/>
          <w:sz w:val="20"/>
          <w:szCs w:val="20"/>
        </w:rPr>
        <w:t xml:space="preserve">live im </w:t>
      </w:r>
    </w:p>
    <w:p w14:paraId="0372F08E" w14:textId="77777777" w:rsidR="00665264" w:rsidRDefault="00B72831" w:rsidP="00665264">
      <w:pPr>
        <w:pStyle w:val="KeinLeerraum"/>
        <w:rPr>
          <w:rFonts w:ascii="Arial" w:hAnsi="Arial" w:cs="Arial"/>
          <w:sz w:val="20"/>
          <w:szCs w:val="20"/>
        </w:rPr>
      </w:pPr>
      <w:r>
        <w:rPr>
          <w:rFonts w:ascii="Arial" w:hAnsi="Arial" w:cs="Arial"/>
          <w:sz w:val="20"/>
          <w:szCs w:val="20"/>
        </w:rPr>
        <w:t>DAS Margareten den zweiten Teil der</w:t>
      </w:r>
    </w:p>
    <w:p w14:paraId="6B833579" w14:textId="77777777" w:rsidR="00B72831" w:rsidRDefault="00B72831" w:rsidP="00665264">
      <w:pPr>
        <w:pStyle w:val="KeinLeerraum"/>
        <w:rPr>
          <w:rFonts w:ascii="Arial" w:hAnsi="Arial" w:cs="Arial"/>
          <w:sz w:val="20"/>
          <w:szCs w:val="20"/>
        </w:rPr>
      </w:pPr>
      <w:r>
        <w:rPr>
          <w:rFonts w:ascii="Arial" w:hAnsi="Arial" w:cs="Arial"/>
          <w:sz w:val="20"/>
          <w:szCs w:val="20"/>
        </w:rPr>
        <w:t>Liebesgeschichte des legendären Künstlerpaares</w:t>
      </w:r>
    </w:p>
    <w:p w14:paraId="23A76483" w14:textId="77777777" w:rsidR="00773B06" w:rsidRPr="00773B06" w:rsidRDefault="00B72831" w:rsidP="00665264">
      <w:pPr>
        <w:pStyle w:val="KeinLeerraum"/>
        <w:rPr>
          <w:rFonts w:ascii="Arial" w:hAnsi="Arial" w:cs="Arial"/>
          <w:b/>
          <w:sz w:val="20"/>
          <w:szCs w:val="20"/>
        </w:rPr>
      </w:pPr>
      <w:r>
        <w:rPr>
          <w:rFonts w:ascii="Arial" w:hAnsi="Arial" w:cs="Arial"/>
          <w:sz w:val="20"/>
          <w:szCs w:val="20"/>
        </w:rPr>
        <w:t>zu sehen</w:t>
      </w:r>
      <w:r w:rsidR="00773B06" w:rsidRPr="00773B06">
        <w:rPr>
          <w:rFonts w:ascii="Arial" w:hAnsi="Arial" w:cs="Arial"/>
          <w:b/>
          <w:sz w:val="20"/>
          <w:szCs w:val="20"/>
        </w:rPr>
        <w:t>: „Cissy &amp; Hugo wieder in Wien“</w:t>
      </w:r>
    </w:p>
    <w:p w14:paraId="67C7AB50" w14:textId="77777777" w:rsidR="00B72831" w:rsidRDefault="00B72831" w:rsidP="00665264">
      <w:pPr>
        <w:pStyle w:val="KeinLeerraum"/>
        <w:rPr>
          <w:rFonts w:ascii="Arial" w:hAnsi="Arial" w:cs="Arial"/>
          <w:sz w:val="20"/>
          <w:szCs w:val="20"/>
        </w:rPr>
      </w:pPr>
      <w:r>
        <w:rPr>
          <w:rFonts w:ascii="Arial" w:hAnsi="Arial" w:cs="Arial"/>
          <w:sz w:val="20"/>
          <w:szCs w:val="20"/>
        </w:rPr>
        <w:t xml:space="preserve">mit </w:t>
      </w:r>
      <w:r w:rsidR="00773B06">
        <w:rPr>
          <w:rFonts w:ascii="Arial" w:hAnsi="Arial" w:cs="Arial"/>
          <w:sz w:val="20"/>
          <w:szCs w:val="20"/>
        </w:rPr>
        <w:t xml:space="preserve">weiteren </w:t>
      </w:r>
      <w:r w:rsidR="00304B8B">
        <w:rPr>
          <w:rFonts w:ascii="Arial" w:hAnsi="Arial" w:cs="Arial"/>
          <w:sz w:val="20"/>
          <w:szCs w:val="20"/>
        </w:rPr>
        <w:t>Geschichten aus ihrem Lebe</w:t>
      </w:r>
      <w:r w:rsidR="00773B06">
        <w:rPr>
          <w:rFonts w:ascii="Arial" w:hAnsi="Arial" w:cs="Arial"/>
          <w:sz w:val="20"/>
          <w:szCs w:val="20"/>
        </w:rPr>
        <w:t>n u</w:t>
      </w:r>
      <w:r w:rsidR="00304B8B">
        <w:rPr>
          <w:rFonts w:ascii="Arial" w:hAnsi="Arial" w:cs="Arial"/>
          <w:sz w:val="20"/>
          <w:szCs w:val="20"/>
        </w:rPr>
        <w:t xml:space="preserve">nd </w:t>
      </w:r>
      <w:r>
        <w:rPr>
          <w:rFonts w:ascii="Arial" w:hAnsi="Arial" w:cs="Arial"/>
          <w:sz w:val="20"/>
          <w:szCs w:val="20"/>
        </w:rPr>
        <w:t xml:space="preserve">vielen </w:t>
      </w:r>
      <w:r w:rsidR="00304B8B">
        <w:rPr>
          <w:rFonts w:ascii="Arial" w:hAnsi="Arial" w:cs="Arial"/>
          <w:sz w:val="20"/>
          <w:szCs w:val="20"/>
        </w:rPr>
        <w:t xml:space="preserve">unsterblichen </w:t>
      </w:r>
      <w:r>
        <w:rPr>
          <w:rFonts w:ascii="Arial" w:hAnsi="Arial" w:cs="Arial"/>
          <w:sz w:val="20"/>
          <w:szCs w:val="20"/>
        </w:rPr>
        <w:t xml:space="preserve">Hits der </w:t>
      </w:r>
    </w:p>
    <w:p w14:paraId="7203FEF7" w14:textId="77777777" w:rsidR="00665264" w:rsidRPr="00665264" w:rsidRDefault="00665264" w:rsidP="00B72831">
      <w:pPr>
        <w:pStyle w:val="KeinLeerraum"/>
        <w:rPr>
          <w:rFonts w:ascii="Arial" w:hAnsi="Arial" w:cs="Arial"/>
          <w:sz w:val="20"/>
          <w:szCs w:val="20"/>
        </w:rPr>
      </w:pPr>
      <w:r w:rsidRPr="00665264">
        <w:rPr>
          <w:rFonts w:ascii="Arial" w:hAnsi="Arial" w:cs="Arial"/>
          <w:sz w:val="20"/>
          <w:szCs w:val="20"/>
        </w:rPr>
        <w:t xml:space="preserve">faszinierenden Chansonette </w:t>
      </w:r>
      <w:r w:rsidR="00304B8B">
        <w:rPr>
          <w:rFonts w:ascii="Arial" w:hAnsi="Arial" w:cs="Arial"/>
          <w:sz w:val="20"/>
          <w:szCs w:val="20"/>
        </w:rPr>
        <w:t xml:space="preserve">Cissy Kraner </w:t>
      </w:r>
      <w:r w:rsidRPr="00665264">
        <w:rPr>
          <w:rFonts w:ascii="Arial" w:hAnsi="Arial" w:cs="Arial"/>
          <w:sz w:val="20"/>
          <w:szCs w:val="20"/>
        </w:rPr>
        <w:t>und des genialen Komponisten</w:t>
      </w:r>
      <w:r w:rsidR="00304B8B">
        <w:rPr>
          <w:rFonts w:ascii="Arial" w:hAnsi="Arial" w:cs="Arial"/>
          <w:sz w:val="20"/>
          <w:szCs w:val="20"/>
        </w:rPr>
        <w:t xml:space="preserve"> Hugo Wiener</w:t>
      </w:r>
      <w:r w:rsidR="00B72831">
        <w:rPr>
          <w:rFonts w:ascii="Arial" w:hAnsi="Arial" w:cs="Arial"/>
          <w:sz w:val="20"/>
          <w:szCs w:val="20"/>
        </w:rPr>
        <w:t>.</w:t>
      </w:r>
    </w:p>
    <w:p w14:paraId="1E5940F2" w14:textId="77777777" w:rsidR="000F6879" w:rsidRDefault="000F6879">
      <w:pPr>
        <w:pStyle w:val="Textkrper22"/>
        <w:tabs>
          <w:tab w:val="left" w:pos="7797"/>
        </w:tabs>
        <w:jc w:val="both"/>
        <w:rPr>
          <w:rStyle w:val="Ohne"/>
          <w:rFonts w:ascii="Arial Black" w:hAnsi="Arial Black"/>
          <w:sz w:val="20"/>
          <w:szCs w:val="20"/>
          <w:lang w:val="en-US"/>
        </w:rPr>
      </w:pPr>
    </w:p>
    <w:p w14:paraId="611D3717" w14:textId="77777777" w:rsidR="00DA5DD3" w:rsidRDefault="00C828A1">
      <w:pPr>
        <w:pStyle w:val="Textkrper22"/>
        <w:tabs>
          <w:tab w:val="left" w:pos="7797"/>
        </w:tabs>
        <w:jc w:val="both"/>
        <w:rPr>
          <w:rStyle w:val="Ohne"/>
          <w:rFonts w:ascii="Arial Black" w:hAnsi="Arial Black"/>
          <w:sz w:val="20"/>
          <w:szCs w:val="20"/>
          <w:lang w:val="en-US"/>
        </w:rPr>
      </w:pPr>
      <w:r w:rsidRPr="000F6879">
        <w:rPr>
          <w:rStyle w:val="Ohne"/>
          <w:rFonts w:ascii="Arial Black" w:hAnsi="Arial Black"/>
          <w:sz w:val="20"/>
          <w:szCs w:val="20"/>
          <w:lang w:val="en-US"/>
        </w:rPr>
        <w:t>PRESSEFOTODOWNLOAD unter:</w:t>
      </w:r>
    </w:p>
    <w:p w14:paraId="38D74985" w14:textId="77777777" w:rsidR="000F6879" w:rsidRPr="000F6879" w:rsidRDefault="000F6879">
      <w:pPr>
        <w:pStyle w:val="Textkrper22"/>
        <w:tabs>
          <w:tab w:val="left" w:pos="7797"/>
        </w:tabs>
        <w:jc w:val="both"/>
        <w:rPr>
          <w:rStyle w:val="Ohne"/>
          <w:rFonts w:eastAsia="Arial Black" w:cs="Arial"/>
          <w:sz w:val="20"/>
          <w:szCs w:val="20"/>
          <w:lang w:val="en-US"/>
        </w:rPr>
      </w:pPr>
      <w:hyperlink r:id="rId11" w:history="1">
        <w:r w:rsidRPr="00791FD7">
          <w:rPr>
            <w:rStyle w:val="Hyperlink"/>
            <w:rFonts w:cs="Arial"/>
            <w:sz w:val="20"/>
            <w:szCs w:val="20"/>
            <w:lang w:val="en-US"/>
          </w:rPr>
          <w:t>www.ensemble21.at/cissy-hugo-presse-download/</w:t>
        </w:r>
      </w:hyperlink>
      <w:r>
        <w:rPr>
          <w:rStyle w:val="Ohne"/>
          <w:rFonts w:eastAsia="Arial Black" w:cs="Arial"/>
          <w:sz w:val="20"/>
          <w:szCs w:val="20"/>
          <w:lang w:val="en-US"/>
        </w:rPr>
        <w:t xml:space="preserve"> </w:t>
      </w:r>
    </w:p>
    <w:p w14:paraId="362C36D4" w14:textId="77777777" w:rsidR="00DA5DD3" w:rsidRDefault="00DA5DD3">
      <w:pPr>
        <w:pStyle w:val="Textkrper22"/>
        <w:tabs>
          <w:tab w:val="left" w:pos="7797"/>
        </w:tabs>
        <w:jc w:val="both"/>
        <w:rPr>
          <w:sz w:val="16"/>
          <w:szCs w:val="16"/>
          <w:lang w:val="en-US"/>
        </w:rPr>
      </w:pPr>
    </w:p>
    <w:p w14:paraId="59402FBE" w14:textId="77777777" w:rsidR="000F6879" w:rsidRDefault="00C828A1">
      <w:pPr>
        <w:pStyle w:val="Textkrper22"/>
        <w:tabs>
          <w:tab w:val="left" w:pos="7797"/>
        </w:tabs>
        <w:jc w:val="both"/>
        <w:rPr>
          <w:rStyle w:val="Ohne"/>
          <w:sz w:val="20"/>
          <w:szCs w:val="20"/>
        </w:rPr>
      </w:pPr>
      <w:r w:rsidRPr="000F6879">
        <w:rPr>
          <w:rStyle w:val="Ohne"/>
          <w:sz w:val="20"/>
          <w:szCs w:val="20"/>
          <w:lang w:val="en-US"/>
        </w:rPr>
        <w:t xml:space="preserve">Wir ersuchen um Berichterstattung </w:t>
      </w:r>
      <w:r w:rsidRPr="000F6879">
        <w:rPr>
          <w:rStyle w:val="Ohne"/>
          <w:sz w:val="20"/>
          <w:szCs w:val="20"/>
        </w:rPr>
        <w:t>und stehen in allen weiteren</w:t>
      </w:r>
      <w:r w:rsidR="005310A5" w:rsidRPr="000F6879">
        <w:rPr>
          <w:rStyle w:val="Ohne"/>
          <w:sz w:val="20"/>
          <w:szCs w:val="20"/>
        </w:rPr>
        <w:t xml:space="preserve"> </w:t>
      </w:r>
      <w:r w:rsidRPr="000F6879">
        <w:rPr>
          <w:rStyle w:val="Ohne"/>
          <w:sz w:val="20"/>
          <w:szCs w:val="20"/>
        </w:rPr>
        <w:t xml:space="preserve">Fragen und für die Vereinbarung von </w:t>
      </w:r>
    </w:p>
    <w:p w14:paraId="0E7465DE" w14:textId="77777777" w:rsidR="000F6879" w:rsidRDefault="00C828A1">
      <w:pPr>
        <w:pStyle w:val="Textkrper22"/>
        <w:tabs>
          <w:tab w:val="left" w:pos="7797"/>
        </w:tabs>
        <w:jc w:val="both"/>
        <w:rPr>
          <w:rStyle w:val="Ohne"/>
          <w:sz w:val="20"/>
          <w:szCs w:val="20"/>
        </w:rPr>
      </w:pPr>
      <w:r w:rsidRPr="000F6879">
        <w:rPr>
          <w:rStyle w:val="Ohne"/>
          <w:sz w:val="20"/>
          <w:szCs w:val="20"/>
        </w:rPr>
        <w:t>Interviewterminen und Reservierung von Pressekarten gerne unter</w:t>
      </w:r>
      <w:r w:rsidR="005310A5" w:rsidRPr="000F6879">
        <w:rPr>
          <w:rStyle w:val="Ohne"/>
          <w:sz w:val="20"/>
          <w:szCs w:val="20"/>
        </w:rPr>
        <w:t xml:space="preserve"> </w:t>
      </w:r>
      <w:r w:rsidRPr="000F6879">
        <w:rPr>
          <w:rStyle w:val="Ohne"/>
          <w:sz w:val="20"/>
          <w:szCs w:val="20"/>
        </w:rPr>
        <w:t xml:space="preserve">Tel. 0699-1-913 14 11 </w:t>
      </w:r>
    </w:p>
    <w:p w14:paraId="2274A0F6" w14:textId="77777777" w:rsidR="00DA5DD3" w:rsidRPr="000F6879" w:rsidRDefault="00C828A1">
      <w:pPr>
        <w:pStyle w:val="Textkrper22"/>
        <w:tabs>
          <w:tab w:val="left" w:pos="7797"/>
        </w:tabs>
        <w:jc w:val="both"/>
        <w:rPr>
          <w:rStyle w:val="Ohne"/>
          <w:sz w:val="20"/>
          <w:szCs w:val="20"/>
        </w:rPr>
      </w:pPr>
      <w:r w:rsidRPr="000F6879">
        <w:rPr>
          <w:rStyle w:val="Ohne"/>
          <w:sz w:val="20"/>
          <w:szCs w:val="20"/>
        </w:rPr>
        <w:t>oder</w:t>
      </w:r>
      <w:r w:rsidR="005310A5" w:rsidRPr="000F6879">
        <w:rPr>
          <w:rStyle w:val="Ohne"/>
          <w:sz w:val="20"/>
          <w:szCs w:val="20"/>
        </w:rPr>
        <w:t xml:space="preserve"> </w:t>
      </w:r>
      <w:r w:rsidRPr="000F6879">
        <w:rPr>
          <w:rStyle w:val="Ohne"/>
          <w:sz w:val="20"/>
          <w:szCs w:val="20"/>
        </w:rPr>
        <w:t xml:space="preserve">E-Mail: </w:t>
      </w:r>
      <w:hyperlink r:id="rId12" w:history="1">
        <w:r w:rsidRPr="000F6879">
          <w:rPr>
            <w:rStyle w:val="Hyperlink0"/>
            <w:sz w:val="20"/>
            <w:szCs w:val="20"/>
          </w:rPr>
          <w:t>service@gamuekl.org</w:t>
        </w:r>
      </w:hyperlink>
      <w:r w:rsidRPr="000F6879">
        <w:rPr>
          <w:rStyle w:val="Ohne"/>
          <w:sz w:val="20"/>
          <w:szCs w:val="20"/>
        </w:rPr>
        <w:t xml:space="preserve"> </w:t>
      </w:r>
      <w:r w:rsidR="00B72831">
        <w:rPr>
          <w:rStyle w:val="Ohne"/>
          <w:sz w:val="20"/>
          <w:szCs w:val="20"/>
        </w:rPr>
        <w:t xml:space="preserve"> </w:t>
      </w:r>
      <w:r w:rsidRPr="000F6879">
        <w:rPr>
          <w:rStyle w:val="Ohne"/>
          <w:sz w:val="20"/>
          <w:szCs w:val="20"/>
        </w:rPr>
        <w:t>zu Ihrer Verfügung.</w:t>
      </w:r>
    </w:p>
    <w:p w14:paraId="6F4FB064" w14:textId="77777777" w:rsidR="00DA5DD3" w:rsidRPr="000F6879" w:rsidRDefault="00DA5DD3">
      <w:pPr>
        <w:pStyle w:val="Textkrper22"/>
        <w:tabs>
          <w:tab w:val="left" w:pos="7797"/>
        </w:tabs>
        <w:jc w:val="both"/>
        <w:rPr>
          <w:sz w:val="20"/>
          <w:szCs w:val="20"/>
        </w:rPr>
      </w:pPr>
    </w:p>
    <w:p w14:paraId="5F2EE0EA" w14:textId="77777777" w:rsidR="00DA5DD3" w:rsidRPr="000F6879" w:rsidRDefault="00C828A1">
      <w:pPr>
        <w:pStyle w:val="Textkrper22"/>
        <w:tabs>
          <w:tab w:val="left" w:pos="7797"/>
        </w:tabs>
        <w:jc w:val="both"/>
        <w:rPr>
          <w:rStyle w:val="Ohne"/>
          <w:sz w:val="20"/>
          <w:szCs w:val="20"/>
        </w:rPr>
      </w:pPr>
      <w:r w:rsidRPr="000F6879">
        <w:rPr>
          <w:rStyle w:val="Ohne"/>
          <w:sz w:val="20"/>
          <w:szCs w:val="20"/>
        </w:rPr>
        <w:t>Mit freundlichen Grüßen</w:t>
      </w:r>
    </w:p>
    <w:p w14:paraId="24776320" w14:textId="77777777" w:rsidR="00DA5DD3" w:rsidRPr="000F6879" w:rsidRDefault="00C828A1">
      <w:pPr>
        <w:pStyle w:val="Textkrper22"/>
        <w:tabs>
          <w:tab w:val="left" w:pos="7797"/>
        </w:tabs>
        <w:jc w:val="both"/>
        <w:rPr>
          <w:rStyle w:val="Ohne"/>
          <w:sz w:val="20"/>
          <w:szCs w:val="20"/>
        </w:rPr>
      </w:pPr>
      <w:r w:rsidRPr="000F6879">
        <w:rPr>
          <w:rStyle w:val="Ohne"/>
          <w:sz w:val="20"/>
          <w:szCs w:val="20"/>
        </w:rPr>
        <w:t>Gabriele Müller-Klomfar / Pressebetreuung</w:t>
      </w:r>
    </w:p>
    <w:p w14:paraId="13228E9B" w14:textId="77777777" w:rsidR="00DA5DD3" w:rsidRPr="000F6879" w:rsidRDefault="00DA5DD3">
      <w:pPr>
        <w:pStyle w:val="KeinLeerraum"/>
        <w:jc w:val="both"/>
        <w:rPr>
          <w:rStyle w:val="Ohne"/>
          <w:rFonts w:ascii="Arial" w:eastAsia="Arial" w:hAnsi="Arial" w:cs="Arial"/>
          <w:sz w:val="20"/>
          <w:szCs w:val="20"/>
        </w:rPr>
      </w:pPr>
    </w:p>
    <w:p w14:paraId="2FC58AD4" w14:textId="77777777" w:rsidR="00DA5DD3" w:rsidRDefault="00DA5DD3">
      <w:pPr>
        <w:pStyle w:val="KeinLeerraum"/>
        <w:jc w:val="both"/>
        <w:rPr>
          <w:rStyle w:val="Ohne"/>
          <w:rFonts w:ascii="Arial" w:eastAsia="Arial" w:hAnsi="Arial" w:cs="Arial"/>
          <w:sz w:val="18"/>
          <w:szCs w:val="18"/>
        </w:rPr>
      </w:pPr>
    </w:p>
    <w:p w14:paraId="486BBB89" w14:textId="77777777" w:rsidR="005310A5" w:rsidRDefault="005310A5">
      <w:pPr>
        <w:pStyle w:val="KeinLeerraum"/>
        <w:rPr>
          <w:rStyle w:val="Ohne"/>
          <w:rFonts w:ascii="Arial Black" w:hAnsi="Arial Black"/>
          <w:sz w:val="16"/>
          <w:szCs w:val="16"/>
        </w:rPr>
      </w:pPr>
    </w:p>
    <w:p w14:paraId="68064C69" w14:textId="77777777" w:rsidR="001662BF" w:rsidRDefault="001662BF">
      <w:pPr>
        <w:pStyle w:val="KeinLeerraum"/>
        <w:rPr>
          <w:rStyle w:val="Ohne"/>
          <w:rFonts w:ascii="Arial Black" w:hAnsi="Arial Black"/>
          <w:sz w:val="16"/>
          <w:szCs w:val="16"/>
        </w:rPr>
      </w:pPr>
    </w:p>
    <w:p w14:paraId="54AE4996" w14:textId="77777777" w:rsidR="001662BF" w:rsidRDefault="001662BF">
      <w:pPr>
        <w:pStyle w:val="KeinLeerraum"/>
        <w:rPr>
          <w:rStyle w:val="Ohne"/>
          <w:rFonts w:ascii="Arial Black" w:hAnsi="Arial Black"/>
          <w:sz w:val="24"/>
          <w:szCs w:val="24"/>
        </w:rPr>
      </w:pPr>
      <w:r w:rsidRPr="00433408">
        <w:rPr>
          <w:rStyle w:val="Ohne"/>
          <w:rFonts w:ascii="Arial Black" w:hAnsi="Arial Black"/>
          <w:sz w:val="24"/>
          <w:szCs w:val="24"/>
        </w:rPr>
        <w:t>ZUM STÜCK:</w:t>
      </w:r>
    </w:p>
    <w:p w14:paraId="3D49D97B" w14:textId="77777777" w:rsidR="00433408" w:rsidRDefault="00433408">
      <w:pPr>
        <w:pStyle w:val="KeinLeerraum"/>
        <w:rPr>
          <w:rStyle w:val="Ohne"/>
          <w:rFonts w:ascii="Arial Black" w:hAnsi="Arial Black"/>
          <w:sz w:val="24"/>
          <w:szCs w:val="24"/>
        </w:rPr>
      </w:pPr>
    </w:p>
    <w:p w14:paraId="5529234B" w14:textId="77777777" w:rsidR="00433408" w:rsidRPr="009A6723" w:rsidRDefault="00433408">
      <w:pPr>
        <w:pStyle w:val="KeinLeerraum"/>
        <w:rPr>
          <w:rStyle w:val="Ohne"/>
          <w:rFonts w:ascii="Arial" w:hAnsi="Arial" w:cs="Arial"/>
          <w:sz w:val="20"/>
          <w:szCs w:val="20"/>
        </w:rPr>
      </w:pPr>
      <w:r w:rsidRPr="009A6723">
        <w:rPr>
          <w:rStyle w:val="Ohne"/>
          <w:rFonts w:ascii="Arial" w:hAnsi="Arial" w:cs="Arial"/>
          <w:sz w:val="20"/>
          <w:szCs w:val="20"/>
        </w:rPr>
        <w:t>Fern der Heimat begann ihr gemeinsamer Weg:</w:t>
      </w:r>
    </w:p>
    <w:p w14:paraId="263BC565" w14:textId="77777777" w:rsidR="00134054" w:rsidRPr="009A6723" w:rsidRDefault="00134054">
      <w:pPr>
        <w:pStyle w:val="KeinLeerraum"/>
        <w:rPr>
          <w:rStyle w:val="Ohne"/>
          <w:rFonts w:ascii="Arial" w:hAnsi="Arial" w:cs="Arial"/>
          <w:sz w:val="20"/>
          <w:szCs w:val="20"/>
        </w:rPr>
      </w:pPr>
      <w:r w:rsidRPr="009A6723">
        <w:rPr>
          <w:rStyle w:val="Ohne"/>
          <w:rFonts w:ascii="Arial" w:hAnsi="Arial" w:cs="Arial"/>
          <w:sz w:val="20"/>
          <w:szCs w:val="20"/>
        </w:rPr>
        <w:t xml:space="preserve">1938 gastierten Cissy Kraner und Hugo Wiener in Bogotá, nach dem Gastspiel gingen sie gemeinsam auf Tournee durch ganz Kolumbien. Das Paar eröffnete in Caracas eine Bar, in der sie mit mehrsprachigen Chansons Erfolge feierten. </w:t>
      </w:r>
    </w:p>
    <w:p w14:paraId="5E1082AA" w14:textId="77777777" w:rsidR="00134054" w:rsidRPr="009A6723" w:rsidRDefault="00134054">
      <w:pPr>
        <w:pStyle w:val="KeinLeerraum"/>
        <w:rPr>
          <w:rStyle w:val="Ohne"/>
          <w:rFonts w:ascii="Arial" w:hAnsi="Arial" w:cs="Arial"/>
          <w:sz w:val="20"/>
          <w:szCs w:val="20"/>
        </w:rPr>
      </w:pPr>
      <w:r w:rsidRPr="009A6723">
        <w:rPr>
          <w:rStyle w:val="Ohne"/>
          <w:rFonts w:ascii="Arial" w:hAnsi="Arial" w:cs="Arial"/>
          <w:sz w:val="20"/>
          <w:szCs w:val="20"/>
        </w:rPr>
        <w:t>Eine aufregende Love-Story in einer politisch höchst unsicheren Zeit – mit Happy End!</w:t>
      </w:r>
    </w:p>
    <w:p w14:paraId="3A719ED5" w14:textId="77777777" w:rsidR="00773B06" w:rsidRPr="009A6723" w:rsidRDefault="00773B06" w:rsidP="007A5EF6">
      <w:pPr>
        <w:pStyle w:val="KeinLeerraum"/>
        <w:rPr>
          <w:rFonts w:ascii="Arial" w:hAnsi="Arial" w:cs="Arial"/>
          <w:sz w:val="20"/>
          <w:szCs w:val="20"/>
          <w:highlight w:val="yellow"/>
        </w:rPr>
      </w:pPr>
    </w:p>
    <w:p w14:paraId="33E71A83" w14:textId="77777777" w:rsidR="00B42297" w:rsidRPr="009A6723" w:rsidRDefault="001662BF" w:rsidP="007A5EF6">
      <w:pPr>
        <w:pStyle w:val="KeinLeerraum"/>
        <w:rPr>
          <w:rFonts w:ascii="Arial" w:hAnsi="Arial" w:cs="Arial"/>
          <w:sz w:val="20"/>
          <w:szCs w:val="20"/>
        </w:rPr>
      </w:pPr>
      <w:r w:rsidRPr="009A6723">
        <w:rPr>
          <w:rFonts w:ascii="Arial" w:hAnsi="Arial" w:cs="Arial"/>
          <w:sz w:val="20"/>
          <w:szCs w:val="20"/>
        </w:rPr>
        <w:t xml:space="preserve">1948 </w:t>
      </w:r>
      <w:r w:rsidR="00433408" w:rsidRPr="009A6723">
        <w:rPr>
          <w:rFonts w:ascii="Arial" w:hAnsi="Arial" w:cs="Arial"/>
          <w:sz w:val="20"/>
          <w:szCs w:val="20"/>
        </w:rPr>
        <w:t>kehren sie endlich nach Wien zurück:</w:t>
      </w:r>
      <w:r w:rsidRPr="009A6723">
        <w:rPr>
          <w:rFonts w:ascii="Arial" w:hAnsi="Arial" w:cs="Arial"/>
          <w:sz w:val="20"/>
          <w:szCs w:val="20"/>
        </w:rPr>
        <w:t xml:space="preserve"> mit Auftritten im Simpl, aber auch im Zirkus und auf</w:t>
      </w:r>
      <w:r w:rsidR="00433408" w:rsidRPr="009A6723">
        <w:rPr>
          <w:rFonts w:ascii="Arial" w:hAnsi="Arial" w:cs="Arial"/>
          <w:sz w:val="20"/>
          <w:szCs w:val="20"/>
        </w:rPr>
        <w:t xml:space="preserve"> internationalen Tourneen werden sie zu fixen Größen</w:t>
      </w:r>
      <w:r w:rsidRPr="009A6723">
        <w:rPr>
          <w:rFonts w:ascii="Arial" w:hAnsi="Arial" w:cs="Arial"/>
          <w:sz w:val="20"/>
          <w:szCs w:val="20"/>
        </w:rPr>
        <w:t xml:space="preserve"> der Wiener Kabarettkultur. </w:t>
      </w:r>
    </w:p>
    <w:p w14:paraId="43F0D1DB" w14:textId="77777777" w:rsidR="00B42297" w:rsidRPr="009A6723" w:rsidRDefault="001662BF" w:rsidP="007A5EF6">
      <w:pPr>
        <w:pStyle w:val="KeinLeerraum"/>
        <w:rPr>
          <w:rFonts w:ascii="Arial" w:hAnsi="Arial" w:cs="Arial"/>
          <w:sz w:val="20"/>
          <w:szCs w:val="20"/>
          <w:highlight w:val="yellow"/>
        </w:rPr>
      </w:pPr>
      <w:r w:rsidRPr="009A6723">
        <w:rPr>
          <w:rFonts w:ascii="Arial" w:hAnsi="Arial" w:cs="Arial"/>
          <w:sz w:val="20"/>
          <w:szCs w:val="20"/>
        </w:rPr>
        <w:t xml:space="preserve">Die Texte sind durchaus sozialkritisch und aktuell </w:t>
      </w:r>
      <w:r w:rsidRPr="009A6723">
        <w:rPr>
          <w:rFonts w:ascii="Arial" w:hAnsi="Arial" w:cs="Arial"/>
          <w:b/>
          <w:i/>
          <w:sz w:val="20"/>
          <w:szCs w:val="20"/>
        </w:rPr>
        <w:t>„Ich hätt' sogar schon Morphium genommen, aber der Nowak lässt mich nicht verkommen.“</w:t>
      </w:r>
      <w:r w:rsidRPr="009A6723">
        <w:rPr>
          <w:rFonts w:ascii="Arial" w:hAnsi="Arial" w:cs="Arial"/>
          <w:sz w:val="20"/>
          <w:szCs w:val="20"/>
        </w:rPr>
        <w:t xml:space="preserve"> </w:t>
      </w:r>
      <w:r w:rsidRPr="009A6723">
        <w:rPr>
          <w:rFonts w:ascii="Arial" w:hAnsi="Arial" w:cs="Arial"/>
          <w:b/>
          <w:i/>
          <w:sz w:val="20"/>
          <w:szCs w:val="20"/>
        </w:rPr>
        <w:t>„Ich wünsch' mir zum Geburtstag einen Vorderzahn, den meinen schlug der Ferdinand mir ein.“</w:t>
      </w:r>
      <w:r w:rsidRPr="009A6723">
        <w:rPr>
          <w:rFonts w:ascii="Arial" w:hAnsi="Arial" w:cs="Arial"/>
          <w:sz w:val="20"/>
          <w:szCs w:val="20"/>
        </w:rPr>
        <w:t xml:space="preserve"> </w:t>
      </w:r>
    </w:p>
    <w:p w14:paraId="08AF963A" w14:textId="77777777" w:rsidR="00B42297" w:rsidRPr="009A6723" w:rsidRDefault="001662BF" w:rsidP="007A5EF6">
      <w:pPr>
        <w:pStyle w:val="KeinLeerraum"/>
        <w:rPr>
          <w:rFonts w:ascii="Arial" w:hAnsi="Arial" w:cs="Arial"/>
          <w:sz w:val="20"/>
          <w:szCs w:val="20"/>
        </w:rPr>
      </w:pPr>
      <w:r w:rsidRPr="009A6723">
        <w:rPr>
          <w:rFonts w:ascii="Arial" w:hAnsi="Arial" w:cs="Arial"/>
          <w:sz w:val="20"/>
          <w:szCs w:val="20"/>
        </w:rPr>
        <w:t xml:space="preserve">Sie ist der </w:t>
      </w:r>
      <w:r w:rsidRPr="009A6723">
        <w:rPr>
          <w:rFonts w:ascii="Arial" w:hAnsi="Arial" w:cs="Arial"/>
          <w:b/>
          <w:i/>
          <w:sz w:val="20"/>
          <w:szCs w:val="20"/>
        </w:rPr>
        <w:t>Vamp von Favoriten</w:t>
      </w:r>
      <w:r w:rsidRPr="009A6723">
        <w:rPr>
          <w:rFonts w:ascii="Arial" w:hAnsi="Arial" w:cs="Arial"/>
          <w:sz w:val="20"/>
          <w:szCs w:val="20"/>
        </w:rPr>
        <w:t xml:space="preserve"> - Frivolität hat im Kabarett immer einen fixen Platz. </w:t>
      </w:r>
    </w:p>
    <w:p w14:paraId="5322F67A" w14:textId="77777777" w:rsidR="001662BF" w:rsidRPr="009A6723" w:rsidRDefault="00B42297" w:rsidP="007A5EF6">
      <w:pPr>
        <w:pStyle w:val="KeinLeerraum"/>
        <w:rPr>
          <w:rFonts w:ascii="Arial" w:hAnsi="Arial" w:cs="Arial"/>
          <w:sz w:val="20"/>
          <w:szCs w:val="20"/>
        </w:rPr>
      </w:pPr>
      <w:r w:rsidRPr="009A6723">
        <w:rPr>
          <w:rFonts w:ascii="Arial" w:hAnsi="Arial" w:cs="Arial"/>
          <w:sz w:val="20"/>
          <w:szCs w:val="20"/>
        </w:rPr>
        <w:t xml:space="preserve">Mit den legendären Liedern aus der Feder Hugo Wieners wird Cissy Kraner </w:t>
      </w:r>
      <w:r w:rsidR="001662BF" w:rsidRPr="009A6723">
        <w:rPr>
          <w:rFonts w:ascii="Arial" w:hAnsi="Arial" w:cs="Arial"/>
          <w:sz w:val="20"/>
          <w:szCs w:val="20"/>
        </w:rPr>
        <w:t>das weibliche Pendan</w:t>
      </w:r>
      <w:r w:rsidRPr="009A6723">
        <w:rPr>
          <w:rFonts w:ascii="Arial" w:hAnsi="Arial" w:cs="Arial"/>
          <w:sz w:val="20"/>
          <w:szCs w:val="20"/>
        </w:rPr>
        <w:t>t zu Bronner, Qualtinger &amp; Co. Jahrzehntelang tre</w:t>
      </w:r>
      <w:r w:rsidR="001662BF" w:rsidRPr="009A6723">
        <w:rPr>
          <w:rFonts w:ascii="Arial" w:hAnsi="Arial" w:cs="Arial"/>
          <w:sz w:val="20"/>
          <w:szCs w:val="20"/>
        </w:rPr>
        <w:t>ten s</w:t>
      </w:r>
      <w:r w:rsidRPr="009A6723">
        <w:rPr>
          <w:rFonts w:ascii="Arial" w:hAnsi="Arial" w:cs="Arial"/>
          <w:sz w:val="20"/>
          <w:szCs w:val="20"/>
        </w:rPr>
        <w:t xml:space="preserve">ie im Kabarett Simpl auf, sind </w:t>
      </w:r>
      <w:r w:rsidR="001662BF" w:rsidRPr="009A6723">
        <w:rPr>
          <w:rFonts w:ascii="Arial" w:hAnsi="Arial" w:cs="Arial"/>
          <w:sz w:val="20"/>
          <w:szCs w:val="20"/>
        </w:rPr>
        <w:t>im Fernsehen und im Theater in der Josefstadt zu</w:t>
      </w:r>
      <w:r w:rsidRPr="009A6723">
        <w:rPr>
          <w:rFonts w:ascii="Arial" w:hAnsi="Arial" w:cs="Arial"/>
          <w:sz w:val="20"/>
          <w:szCs w:val="20"/>
        </w:rPr>
        <w:t xml:space="preserve"> sehen. Für Hans Moser schreibt</w:t>
      </w:r>
      <w:r w:rsidR="001662BF" w:rsidRPr="009A6723">
        <w:rPr>
          <w:rFonts w:ascii="Arial" w:hAnsi="Arial" w:cs="Arial"/>
          <w:sz w:val="20"/>
          <w:szCs w:val="20"/>
        </w:rPr>
        <w:t xml:space="preserve"> Hugo Wiener Filmdrehbücher und f</w:t>
      </w:r>
      <w:r w:rsidRPr="009A6723">
        <w:rPr>
          <w:rFonts w:ascii="Arial" w:hAnsi="Arial" w:cs="Arial"/>
          <w:sz w:val="20"/>
          <w:szCs w:val="20"/>
        </w:rPr>
        <w:t>ür Robert Stolz Operettentexte…</w:t>
      </w:r>
    </w:p>
    <w:p w14:paraId="7F568421" w14:textId="77777777" w:rsidR="001662BF" w:rsidRPr="009A6723" w:rsidRDefault="001662BF">
      <w:pPr>
        <w:pStyle w:val="KeinLeerraum"/>
        <w:rPr>
          <w:rFonts w:ascii="Arial" w:hAnsi="Arial" w:cs="Arial"/>
          <w:sz w:val="20"/>
          <w:szCs w:val="20"/>
        </w:rPr>
      </w:pPr>
    </w:p>
    <w:p w14:paraId="3517CFB7" w14:textId="77777777" w:rsidR="00690FCE" w:rsidRPr="009A6723" w:rsidRDefault="00D50D4A">
      <w:pPr>
        <w:pStyle w:val="KeinLeerraum"/>
        <w:rPr>
          <w:rStyle w:val="Ohne"/>
          <w:rFonts w:ascii="Arial" w:hAnsi="Arial" w:cs="Arial"/>
          <w:sz w:val="20"/>
          <w:szCs w:val="20"/>
        </w:rPr>
      </w:pPr>
      <w:r w:rsidRPr="009A6723">
        <w:rPr>
          <w:rStyle w:val="Ohne"/>
          <w:rFonts w:ascii="Arial" w:hAnsi="Arial" w:cs="Arial"/>
          <w:sz w:val="20"/>
          <w:szCs w:val="20"/>
        </w:rPr>
        <w:t>Das Künstlerpaar Luksch auf den Spuren des Künstlerpaares Kraner/Wiener:</w:t>
      </w:r>
    </w:p>
    <w:p w14:paraId="6D885E58" w14:textId="77777777" w:rsidR="00433408" w:rsidRPr="009A6723" w:rsidRDefault="00433408" w:rsidP="00433408">
      <w:pPr>
        <w:pStyle w:val="KeinLeerraum"/>
        <w:rPr>
          <w:rFonts w:ascii="Arial" w:hAnsi="Arial" w:cs="Arial"/>
          <w:sz w:val="20"/>
          <w:szCs w:val="20"/>
        </w:rPr>
      </w:pPr>
      <w:r w:rsidRPr="009A6723">
        <w:rPr>
          <w:rFonts w:ascii="Arial" w:hAnsi="Arial" w:cs="Arial"/>
          <w:sz w:val="20"/>
          <w:szCs w:val="20"/>
        </w:rPr>
        <w:t xml:space="preserve">Der Multiinstrumentalist und GRAMMY-Gewinner Georg O. Luksch schafft Klangstrukturen, die in Kombination mit der humorvollen Interpretation der Schauspielerin und Sängerin Rita Luksch eine Katalysatorwirkung bilden. Die humorvollen Ohrwürmer von Hugo Wiener </w:t>
      </w:r>
      <w:r w:rsidRPr="009A6723">
        <w:rPr>
          <w:rFonts w:ascii="Arial" w:hAnsi="Arial" w:cs="Arial"/>
          <w:b/>
          <w:i/>
          <w:sz w:val="20"/>
          <w:szCs w:val="20"/>
        </w:rPr>
        <w:t>„Eine verzwickte Verwandtschaft“, „Wie man eine Torte macht“</w:t>
      </w:r>
      <w:r w:rsidRPr="009A6723">
        <w:rPr>
          <w:rFonts w:ascii="Arial" w:hAnsi="Arial" w:cs="Arial"/>
          <w:sz w:val="20"/>
          <w:szCs w:val="20"/>
        </w:rPr>
        <w:t xml:space="preserve"> oder </w:t>
      </w:r>
      <w:r w:rsidRPr="009A6723">
        <w:rPr>
          <w:rFonts w:ascii="Arial" w:hAnsi="Arial" w:cs="Arial"/>
          <w:b/>
          <w:i/>
          <w:sz w:val="20"/>
          <w:szCs w:val="20"/>
        </w:rPr>
        <w:t>„Auf der Panozza-Lacken!“</w:t>
      </w:r>
      <w:r w:rsidRPr="009A6723">
        <w:rPr>
          <w:rFonts w:ascii="Arial" w:hAnsi="Arial" w:cs="Arial"/>
          <w:sz w:val="20"/>
          <w:szCs w:val="20"/>
        </w:rPr>
        <w:t xml:space="preserve"> werden originalgetreu interpretiert und mit neuen Songs kombiniert. </w:t>
      </w:r>
    </w:p>
    <w:p w14:paraId="23983F05" w14:textId="77777777" w:rsidR="00B57E11" w:rsidRDefault="00B57E11">
      <w:pPr>
        <w:pStyle w:val="KeinLeerraum"/>
        <w:rPr>
          <w:rStyle w:val="Ohne"/>
          <w:rFonts w:ascii="Arial" w:hAnsi="Arial" w:cs="Arial"/>
          <w:sz w:val="16"/>
          <w:szCs w:val="16"/>
        </w:rPr>
      </w:pPr>
    </w:p>
    <w:p w14:paraId="22B66F9F" w14:textId="77777777" w:rsidR="00B57E11" w:rsidRDefault="00B57E11">
      <w:pPr>
        <w:pStyle w:val="KeinLeerraum"/>
        <w:rPr>
          <w:rStyle w:val="Ohne"/>
          <w:rFonts w:ascii="Arial" w:hAnsi="Arial" w:cs="Arial"/>
          <w:sz w:val="16"/>
          <w:szCs w:val="16"/>
        </w:rPr>
      </w:pPr>
    </w:p>
    <w:p w14:paraId="4BE4E135" w14:textId="77777777" w:rsidR="009A6723" w:rsidRDefault="009A6723" w:rsidP="00B57E11">
      <w:pPr>
        <w:jc w:val="center"/>
        <w:rPr>
          <w:rStyle w:val="Ohne"/>
          <w:rFonts w:ascii="Arial Black" w:eastAsia="Arial" w:hAnsi="Arial Black" w:cs="Arial"/>
          <w:sz w:val="32"/>
          <w:szCs w:val="32"/>
        </w:rPr>
      </w:pPr>
    </w:p>
    <w:p w14:paraId="26A07BCE" w14:textId="77777777" w:rsidR="00B57E11" w:rsidRPr="00B57E11" w:rsidRDefault="00B57E11" w:rsidP="00B57E11">
      <w:pPr>
        <w:jc w:val="center"/>
        <w:rPr>
          <w:rStyle w:val="Ohne"/>
          <w:rFonts w:ascii="Arial Black" w:eastAsia="Arial" w:hAnsi="Arial Black" w:cs="Arial"/>
          <w:sz w:val="32"/>
          <w:szCs w:val="32"/>
        </w:rPr>
      </w:pPr>
      <w:r w:rsidRPr="00B57E11">
        <w:rPr>
          <w:rStyle w:val="Ohne"/>
          <w:rFonts w:ascii="Arial Black" w:eastAsia="Arial" w:hAnsi="Arial Black" w:cs="Arial"/>
          <w:sz w:val="32"/>
          <w:szCs w:val="32"/>
        </w:rPr>
        <w:t>ENSEMBLE21</w:t>
      </w:r>
    </w:p>
    <w:p w14:paraId="75BA6799" w14:textId="77777777" w:rsidR="00B57E11" w:rsidRDefault="00B57E11" w:rsidP="00B57E11">
      <w:pPr>
        <w:rPr>
          <w:rStyle w:val="Ohne"/>
          <w:rFonts w:ascii="Arial" w:eastAsia="Arial" w:hAnsi="Arial" w:cs="Arial"/>
        </w:rPr>
      </w:pPr>
    </w:p>
    <w:p w14:paraId="0B2549A7" w14:textId="77777777" w:rsidR="009A6723" w:rsidRDefault="009A6723" w:rsidP="00B57E11">
      <w:pPr>
        <w:rPr>
          <w:rStyle w:val="Ohne"/>
          <w:rFonts w:ascii="Arial" w:eastAsia="Arial" w:hAnsi="Arial" w:cs="Arial"/>
        </w:rPr>
      </w:pPr>
    </w:p>
    <w:p w14:paraId="308742E4" w14:textId="77777777" w:rsidR="00B57E11" w:rsidRPr="00B57E11" w:rsidRDefault="00B57E11" w:rsidP="00B57E11">
      <w:pPr>
        <w:numPr>
          <w:ilvl w:val="0"/>
          <w:numId w:val="7"/>
        </w:numPr>
        <w:suppressAutoHyphens w:val="0"/>
        <w:rPr>
          <w:rFonts w:ascii="Arial Black" w:hAnsi="Arial Black"/>
        </w:rPr>
      </w:pPr>
      <w:r w:rsidRPr="00B57E11">
        <w:rPr>
          <w:rStyle w:val="Seitenzahl"/>
          <w:rFonts w:ascii="Arial Black" w:hAnsi="Arial Black"/>
        </w:rPr>
        <w:t>Rita Luksch (Autorin/Schauspiel/Regie</w:t>
      </w:r>
      <w:r w:rsidRPr="00B57E11">
        <w:rPr>
          <w:rStyle w:val="Ohne"/>
        </w:rPr>
        <w:t>)</w:t>
      </w:r>
    </w:p>
    <w:p w14:paraId="501DF9A5" w14:textId="77777777" w:rsidR="00B57E11" w:rsidRDefault="00B57E11" w:rsidP="00B57E11">
      <w:pPr>
        <w:rPr>
          <w:rStyle w:val="Ohne"/>
          <w:rFonts w:ascii="Arial" w:eastAsia="Arial" w:hAnsi="Arial" w:cs="Arial"/>
        </w:rPr>
      </w:pPr>
      <w:r>
        <w:rPr>
          <w:rStyle w:val="Ohne"/>
          <w:rFonts w:ascii="Arial" w:hAnsi="Arial"/>
        </w:rPr>
        <w:t xml:space="preserve">in Wien geboren, Schauspielstudium an der Bruckner Universität Linz, Studium Theater- Film- und Medienwissenschaft an der Universität Wien - Abschluss mit Auszeichnung; </w:t>
      </w:r>
    </w:p>
    <w:p w14:paraId="28FF2076" w14:textId="77777777" w:rsidR="00B57E11" w:rsidRDefault="00B57E11" w:rsidP="00B57E11">
      <w:pPr>
        <w:rPr>
          <w:rStyle w:val="Ohne"/>
          <w:rFonts w:ascii="Arial" w:eastAsia="Arial" w:hAnsi="Arial" w:cs="Arial"/>
        </w:rPr>
      </w:pPr>
      <w:r>
        <w:rPr>
          <w:rStyle w:val="Ohne"/>
          <w:rFonts w:ascii="Arial" w:hAnsi="Arial"/>
        </w:rPr>
        <w:t>als Schauspielerin in Kino- und Fernsehfilmen wie „Sisi” Regie: Xaver Schwarzenberger, „Schlawiner” Regie: Paul Harather, „Copstories”, „Tatort“; spielte viele Hauptrollen u.a. am Theater Dortmund, Stadttheater Klagenfurt, Stadttheater Berndorf, am Burgtheater Wien in „Helena“ mit dem Regisseur Luc Bondy, Janet in „The Rocky Horror Show“, die Wirtin in </w:t>
      </w:r>
    </w:p>
    <w:p w14:paraId="5E8D0976" w14:textId="77777777" w:rsidR="00B57E11" w:rsidRDefault="00B57E11" w:rsidP="00B57E11">
      <w:pPr>
        <w:rPr>
          <w:rStyle w:val="Ohne"/>
          <w:rFonts w:ascii="Arial" w:eastAsia="Arial" w:hAnsi="Arial" w:cs="Arial"/>
        </w:rPr>
      </w:pPr>
      <w:r>
        <w:rPr>
          <w:rStyle w:val="Ohne"/>
          <w:rFonts w:ascii="Arial" w:hAnsi="Arial"/>
        </w:rPr>
        <w:t>„Die Nervensäge” Regie Leo Bauer; „Helen Keller“ in der Inszenierung von Herbert Gantschacher am Schauspielhaus Wien, seit 2014 Leitung des Ensemble21, Uraufführungen „Der Sturz der Möwe“, „Schönwettermenschen im Regen“, „Cissy&amp;Hugo a Caracas“, „Therese“, „Der Kleine Prinz“, „Elektra“,  „Kaleidoskop der Leidenschaft“, „Kassandra 4D“.</w:t>
      </w:r>
    </w:p>
    <w:p w14:paraId="63B0CF5A" w14:textId="77777777" w:rsidR="00B57E11" w:rsidRDefault="00B57E11" w:rsidP="00B57E11">
      <w:pPr>
        <w:rPr>
          <w:rStyle w:val="Ohne"/>
          <w:rFonts w:ascii="Arial" w:eastAsia="Arial" w:hAnsi="Arial" w:cs="Arial"/>
          <w:b/>
          <w:bCs/>
        </w:rPr>
      </w:pPr>
      <w:hyperlink r:id="rId13" w:history="1">
        <w:r>
          <w:rPr>
            <w:rStyle w:val="Hyperlink4"/>
          </w:rPr>
          <w:t>www.ritaluksch.at</w:t>
        </w:r>
      </w:hyperlink>
      <w:r>
        <w:rPr>
          <w:rStyle w:val="Ohne"/>
          <w:rFonts w:ascii="Arial" w:hAnsi="Arial"/>
        </w:rPr>
        <w:t xml:space="preserve"> </w:t>
      </w:r>
    </w:p>
    <w:p w14:paraId="110FA795" w14:textId="77777777" w:rsidR="00B57E11" w:rsidRDefault="00B57E11" w:rsidP="00B57E11">
      <w:pPr>
        <w:rPr>
          <w:rStyle w:val="Ohne"/>
        </w:rPr>
      </w:pPr>
    </w:p>
    <w:p w14:paraId="209CCA95" w14:textId="77777777" w:rsidR="009A6723" w:rsidRDefault="009A6723" w:rsidP="00B57E11">
      <w:pPr>
        <w:rPr>
          <w:rStyle w:val="Ohne"/>
        </w:rPr>
      </w:pPr>
    </w:p>
    <w:p w14:paraId="3A148C99" w14:textId="77777777" w:rsidR="00B57E11" w:rsidRPr="00B57E11" w:rsidRDefault="00B57E11" w:rsidP="00B57E11">
      <w:pPr>
        <w:numPr>
          <w:ilvl w:val="0"/>
          <w:numId w:val="7"/>
        </w:numPr>
        <w:suppressAutoHyphens w:val="0"/>
        <w:rPr>
          <w:rFonts w:ascii="Arial Black" w:hAnsi="Arial Black"/>
        </w:rPr>
      </w:pPr>
      <w:r w:rsidRPr="00B57E11">
        <w:rPr>
          <w:rStyle w:val="Seitenzahl"/>
          <w:rFonts w:ascii="Arial Black" w:hAnsi="Arial Black"/>
        </w:rPr>
        <w:t>Georg O. Luksch (Musik/Komposition) </w:t>
      </w:r>
    </w:p>
    <w:p w14:paraId="41629496" w14:textId="77777777" w:rsidR="00B57E11" w:rsidRDefault="00B57E11" w:rsidP="00B57E11">
      <w:pPr>
        <w:rPr>
          <w:rStyle w:val="Ohne"/>
          <w:rFonts w:ascii="Arial" w:eastAsia="Arial" w:hAnsi="Arial" w:cs="Arial"/>
        </w:rPr>
      </w:pPr>
      <w:r>
        <w:rPr>
          <w:rStyle w:val="Ohne"/>
          <w:rFonts w:ascii="Arial" w:hAnsi="Arial"/>
        </w:rPr>
        <w:t xml:space="preserve">in Wien geboren, 13 Jahre klassischer Klavierunterricht, absolvierte 1987 als einer der ersten Teilnehmer in Österreich die SAE (School Of Audio Engineering), arbeitete in den folgenden Jahren mit Künstlern wie Falco, Nina Hagen, Beat4Feet oder den Bingo Boys, ab 1994 Studiomusiker und Engineer für u.a. "Universum", ORF-Filmproduktionen, Werbung und Kinofilme, klassische Musik, Zusammenarbeit mit Peter Rauhofer (Club 69), Dancefloor-Hits mit internationalen Top-Acts wie Depeche Mode, Madonna, Yoko Ono, Britney Spears, Pet Shop Boys, Whitney Houston, GRAMMY-Award im Jahr 2000 sowie zwei weitere Nominierungen 2001 und 2003, Entwicklung des Expanded Acoustic Recording Prozess (E.A.R), LATIN GRAMMY Nominierung "Best Latin Jazz Album" 2014/15 für co-producing, recording, mix und mastering von Snow Owl's Album "Normas", seit 2016 Komposition und musikalische Leitung bei Ensemble21 </w:t>
      </w:r>
    </w:p>
    <w:p w14:paraId="7DEB1182" w14:textId="77777777" w:rsidR="00B57E11" w:rsidRDefault="00B57E11" w:rsidP="00B57E11">
      <w:pPr>
        <w:rPr>
          <w:rStyle w:val="Ohne"/>
          <w:rFonts w:ascii="Arial" w:eastAsia="Arial" w:hAnsi="Arial" w:cs="Arial"/>
        </w:rPr>
      </w:pPr>
      <w:hyperlink r:id="rId14" w:history="1">
        <w:r>
          <w:rPr>
            <w:rStyle w:val="Hyperlink4"/>
          </w:rPr>
          <w:t>www.home-music.at</w:t>
        </w:r>
      </w:hyperlink>
      <w:r>
        <w:rPr>
          <w:rStyle w:val="Ohne"/>
          <w:rFonts w:ascii="Arial" w:hAnsi="Arial"/>
        </w:rPr>
        <w:t xml:space="preserve"> </w:t>
      </w:r>
    </w:p>
    <w:p w14:paraId="3E0BB252" w14:textId="77777777" w:rsidR="00B57E11" w:rsidRDefault="00B57E11" w:rsidP="00B57E11">
      <w:pPr>
        <w:rPr>
          <w:rStyle w:val="Ohne"/>
        </w:rPr>
      </w:pPr>
    </w:p>
    <w:p w14:paraId="61C4C4A3" w14:textId="77777777" w:rsidR="009A6723" w:rsidRDefault="009A6723" w:rsidP="00B57E11">
      <w:pPr>
        <w:rPr>
          <w:rStyle w:val="Ohne"/>
        </w:rPr>
      </w:pPr>
    </w:p>
    <w:p w14:paraId="54B87AAE" w14:textId="77777777" w:rsidR="009A6723" w:rsidRDefault="009A6723" w:rsidP="00B57E11">
      <w:pPr>
        <w:rPr>
          <w:rStyle w:val="Ohne"/>
        </w:rPr>
      </w:pPr>
    </w:p>
    <w:p w14:paraId="44473A68" w14:textId="77777777" w:rsidR="009A6723" w:rsidRDefault="009A6723" w:rsidP="00B57E11">
      <w:pPr>
        <w:rPr>
          <w:rStyle w:val="Ohne"/>
        </w:rPr>
      </w:pPr>
    </w:p>
    <w:p w14:paraId="7B986F69" w14:textId="77777777" w:rsidR="00B57E11" w:rsidRPr="00B57E11" w:rsidRDefault="00B57E11" w:rsidP="00B57E11">
      <w:pPr>
        <w:numPr>
          <w:ilvl w:val="0"/>
          <w:numId w:val="7"/>
        </w:numPr>
        <w:suppressAutoHyphens w:val="0"/>
        <w:rPr>
          <w:rFonts w:ascii="Arial Black" w:hAnsi="Arial Black"/>
        </w:rPr>
      </w:pPr>
      <w:r w:rsidRPr="00B57E11">
        <w:rPr>
          <w:rStyle w:val="Seitenzahl"/>
          <w:rFonts w:ascii="Arial Black" w:hAnsi="Arial Black"/>
        </w:rPr>
        <w:t>Erich Heyduck (Filmemacher) </w:t>
      </w:r>
    </w:p>
    <w:p w14:paraId="21F701DD" w14:textId="77777777" w:rsidR="00B57E11" w:rsidRDefault="00B57E11" w:rsidP="00B57E11">
      <w:pPr>
        <w:rPr>
          <w:rStyle w:val="Ohne"/>
          <w:rFonts w:ascii="Arial" w:eastAsia="Arial" w:hAnsi="Arial" w:cs="Arial"/>
        </w:rPr>
      </w:pPr>
      <w:r>
        <w:rPr>
          <w:rStyle w:val="Ohne"/>
          <w:rFonts w:ascii="Arial" w:hAnsi="Arial"/>
        </w:rPr>
        <w:t xml:space="preserve">in Wien geboren, lebt in NÖ. </w:t>
      </w:r>
    </w:p>
    <w:p w14:paraId="1C0F325C" w14:textId="77777777" w:rsidR="00B57E11" w:rsidRDefault="00B57E11" w:rsidP="00B57E11">
      <w:pPr>
        <w:rPr>
          <w:rStyle w:val="Ohne"/>
          <w:rFonts w:ascii="Arial" w:eastAsia="Arial" w:hAnsi="Arial" w:cs="Arial"/>
        </w:rPr>
      </w:pPr>
      <w:r>
        <w:rPr>
          <w:rStyle w:val="Ohne"/>
          <w:rFonts w:ascii="Arial" w:hAnsi="Arial"/>
        </w:rPr>
        <w:t xml:space="preserve">Staatliche Bühnen- und Beleuchtungsmeisterprüfung in München, </w:t>
      </w:r>
    </w:p>
    <w:p w14:paraId="0E0BBA4F" w14:textId="77777777" w:rsidR="00B57E11" w:rsidRDefault="00B57E11" w:rsidP="00B57E11">
      <w:pPr>
        <w:rPr>
          <w:rStyle w:val="Ohne"/>
          <w:rFonts w:ascii="Arial" w:eastAsia="Arial" w:hAnsi="Arial" w:cs="Arial"/>
        </w:rPr>
      </w:pPr>
      <w:r>
        <w:rPr>
          <w:rStyle w:val="Ohne"/>
          <w:rFonts w:ascii="Arial" w:hAnsi="Arial"/>
        </w:rPr>
        <w:t>war u. a. als Ausstatter, Lichtdesigner, und technischer Leiter am Salzburger Landestheater, bei den Salzburger Festspielen, am Nationaltheater Mannheim, Staatsschauspiel Dresden, Staatstheater Potsdam, Stadttheater Klagenfurt tätig. Lichtgestaltung im Architekturbereich bei der „EXPO 2000“, Großbildprojektionen beim Lifeball 2003 auf das Wr. Rathaus, bei Modeschauen von „Dolce&amp;Gabbana“ sowie „Tommy Hilfiger" in Mailand, hatte einen Lehrauftrag für Lichttechnik an der Uni für Musik und darstellende Kunst Graz, Visualist des Monats im Januar 2007 mit einer Ausstellung im Wiener Museumsquartier, schuf Experimentalfilme für Ensemble21 zu „Cissy&amp;Hugo a Caracas“, „Therese“, „Der Kleine Prinz“, „Elektra“, „Kaleidoskop der Leidenschaft“ seit 2014 Leitung der Stachel-Künstlergruppe.</w:t>
      </w:r>
    </w:p>
    <w:p w14:paraId="72F715BA" w14:textId="77777777" w:rsidR="00B57E11" w:rsidRPr="00F636E0" w:rsidRDefault="00B57E11" w:rsidP="00B57E11">
      <w:pPr>
        <w:rPr>
          <w:rStyle w:val="Ohne"/>
          <w:rFonts w:ascii="Arial" w:eastAsia="Arial" w:hAnsi="Arial" w:cs="Arial"/>
        </w:rPr>
      </w:pPr>
      <w:hyperlink r:id="rId15" w:history="1">
        <w:r>
          <w:rPr>
            <w:rStyle w:val="Hyperlink4"/>
          </w:rPr>
          <w:t>https://www.atelier-ja-he.com/de/stachel/erich-heyduck</w:t>
        </w:r>
      </w:hyperlink>
    </w:p>
    <w:p w14:paraId="0C098725" w14:textId="77777777" w:rsidR="00B57E11" w:rsidRPr="00773B06" w:rsidRDefault="00B57E11">
      <w:pPr>
        <w:pStyle w:val="KeinLeerraum"/>
        <w:rPr>
          <w:rStyle w:val="Ohne"/>
          <w:rFonts w:ascii="Arial" w:hAnsi="Arial" w:cs="Arial"/>
          <w:sz w:val="16"/>
          <w:szCs w:val="16"/>
        </w:rPr>
      </w:pPr>
    </w:p>
    <w:sectPr w:rsidR="00B57E11" w:rsidRPr="00773B06" w:rsidSect="00DA5DD3">
      <w:headerReference w:type="default" r:id="rId16"/>
      <w:footerReference w:type="default" r:id="rId17"/>
      <w:pgSz w:w="11900" w:h="16840"/>
      <w:pgMar w:top="776" w:right="1417" w:bottom="851"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1EA2CD" w14:textId="77777777" w:rsidR="00C76FDB" w:rsidRDefault="00C76FDB" w:rsidP="00DA5DD3">
      <w:r>
        <w:separator/>
      </w:r>
    </w:p>
  </w:endnote>
  <w:endnote w:type="continuationSeparator" w:id="0">
    <w:p w14:paraId="7BE1B187" w14:textId="77777777" w:rsidR="00C76FDB" w:rsidRDefault="00C76FDB" w:rsidP="00DA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8D313" w14:textId="77777777" w:rsidR="00DA5DD3" w:rsidRDefault="00C828A1">
    <w:pPr>
      <w:pStyle w:val="Textkrper22"/>
      <w:tabs>
        <w:tab w:val="left" w:pos="7797"/>
      </w:tabs>
      <w:rPr>
        <w:b/>
        <w:bCs/>
        <w:sz w:val="8"/>
        <w:szCs w:val="8"/>
      </w:rPr>
    </w:pPr>
    <w:r>
      <w:rPr>
        <w:b/>
        <w:bCs/>
        <w:sz w:val="8"/>
        <w:szCs w:val="8"/>
      </w:rPr>
      <w:t>___________________________________________________________________________________________________________________________________________________________________________________________________________</w:t>
    </w:r>
  </w:p>
  <w:p w14:paraId="5D06735E" w14:textId="77777777" w:rsidR="00DA5DD3" w:rsidRDefault="00C828A1">
    <w:pPr>
      <w:pStyle w:val="Textkrper22"/>
      <w:jc w:val="center"/>
      <w:rPr>
        <w:b/>
        <w:bCs/>
        <w:sz w:val="16"/>
        <w:szCs w:val="16"/>
      </w:rPr>
    </w:pPr>
    <w:r>
      <w:rPr>
        <w:b/>
        <w:bCs/>
        <w:sz w:val="16"/>
        <w:szCs w:val="16"/>
      </w:rPr>
      <w:t>Pressebetreuung: GAMUEKL – Gabriele Müller-Klomfar</w:t>
    </w:r>
  </w:p>
  <w:p w14:paraId="5B84B377" w14:textId="77777777" w:rsidR="00DA5DD3" w:rsidRDefault="00C828A1">
    <w:pPr>
      <w:pStyle w:val="Textkrper22"/>
      <w:jc w:val="center"/>
    </w:pPr>
    <w:r>
      <w:rPr>
        <w:b/>
        <w:bCs/>
        <w:sz w:val="16"/>
        <w:szCs w:val="16"/>
      </w:rPr>
      <w:t xml:space="preserve"> A-1100 Wien; Hackergasse 4/1/32; Mobil: 0699-1-913 14 11; E-Mail: </w:t>
    </w:r>
    <w:hyperlink r:id="rId1" w:history="1">
      <w:r>
        <w:rPr>
          <w:rStyle w:val="Hyperlink0"/>
        </w:rPr>
        <w:t>service@gamuekl.org</w:t>
      </w:r>
    </w:hyperlink>
    <w:r>
      <w:rPr>
        <w:rStyle w:val="Ohne"/>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BAD54E" w14:textId="77777777" w:rsidR="00C76FDB" w:rsidRDefault="00C76FDB" w:rsidP="00DA5DD3">
      <w:r>
        <w:separator/>
      </w:r>
    </w:p>
  </w:footnote>
  <w:footnote w:type="continuationSeparator" w:id="0">
    <w:p w14:paraId="47E9B90C" w14:textId="77777777" w:rsidR="00C76FDB" w:rsidRDefault="00C76FDB" w:rsidP="00DA5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8FD4A6" w14:textId="77777777" w:rsidR="00DA5DD3" w:rsidRDefault="00C76FDB">
    <w:pPr>
      <w:pBdr>
        <w:top w:val="single" w:sz="4" w:space="0" w:color="000000"/>
        <w:left w:val="single" w:sz="4" w:space="0" w:color="000000"/>
        <w:bottom w:val="single" w:sz="4" w:space="0" w:color="000000"/>
        <w:right w:val="single" w:sz="4" w:space="0" w:color="000000"/>
      </w:pBdr>
      <w:jc w:val="center"/>
    </w:pPr>
    <w:r>
      <w:pict w14:anchorId="6886C483">
        <v:group id="_x0000_s1025" alt="" style="position:absolute;left:0;text-align:left;margin-left:529.9pt;margin-top:385.7pt;width:60pt;height:70.5pt;z-index:-251657216;mso-wrap-distance-left:12pt;mso-wrap-distance-top:12pt;mso-wrap-distance-right:12pt;mso-wrap-distance-bottom:12pt;mso-position-horizontal-relative:page;mso-position-vertical-relative:page" coordsize="7620,8953">
          <v:rect id="_x0000_s1026" alt="" style="position:absolute;width:7620;height:8953" stroked="f" strokeweight="1pt">
            <v:stroke miterlimit="4"/>
          </v:rect>
          <v:shapetype id="_x0000_t202" coordsize="21600,21600" o:spt="202" path="m,l,21600r21600,l21600,xe">
            <v:stroke joinstyle="miter"/>
            <v:path gradientshapeok="t" o:connecttype="rect"/>
          </v:shapetype>
          <v:shape id="_x0000_s1027" type="#_x0000_t202" alt="" style="position:absolute;left:457;width:6705;height:8953;mso-wrap-style:square;v-text-anchor:top" filled="f" stroked="f" strokeweight="1pt">
            <v:stroke miterlimit="4"/>
            <v:textbox>
              <w:txbxContent>
                <w:p w14:paraId="29BE73F7" w14:textId="77777777" w:rsidR="00DA5DD3" w:rsidRDefault="00A60265">
                  <w:pPr>
                    <w:jc w:val="center"/>
                  </w:pPr>
                  <w:r>
                    <w:fldChar w:fldCharType="begin"/>
                  </w:r>
                  <w:r w:rsidR="00C828A1">
                    <w:instrText xml:space="preserve"> PAGE </w:instrText>
                  </w:r>
                  <w:r>
                    <w:fldChar w:fldCharType="separate"/>
                  </w:r>
                  <w:r w:rsidR="006E4502">
                    <w:rPr>
                      <w:noProof/>
                    </w:rPr>
                    <w:t>1</w:t>
                  </w:r>
                  <w:r>
                    <w:fldChar w:fldCharType="end"/>
                  </w:r>
                </w:p>
              </w:txbxContent>
            </v:textbox>
          </v:shape>
          <w10:wrap anchorx="page" anchory="page"/>
        </v:group>
      </w:pict>
    </w:r>
    <w:r w:rsidR="00C828A1">
      <w:rPr>
        <w:rFonts w:ascii="Arial Black" w:hAnsi="Arial Black"/>
        <w:sz w:val="16"/>
        <w:szCs w:val="16"/>
      </w:rPr>
      <w:t>PRESSEINFORMATION+++PRESSEINFORMATION+++PRESSEINFORMATION+++PRESSEINFORMATION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4019E8"/>
    <w:multiLevelType w:val="hybridMultilevel"/>
    <w:tmpl w:val="11487B46"/>
    <w:styleLink w:val="ImportierterStil3"/>
    <w:lvl w:ilvl="0" w:tplc="C4F6C2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1478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9EAB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4E10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78E1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1AF4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DEB3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0A89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E0E2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466BE5"/>
    <w:multiLevelType w:val="hybridMultilevel"/>
    <w:tmpl w:val="6B4E2C08"/>
    <w:numStyleLink w:val="ImportierterStil2"/>
  </w:abstractNum>
  <w:abstractNum w:abstractNumId="2" w15:restartNumberingAfterBreak="0">
    <w:nsid w:val="1CDC49A0"/>
    <w:multiLevelType w:val="hybridMultilevel"/>
    <w:tmpl w:val="6B4E2C08"/>
    <w:styleLink w:val="ImportierterStil2"/>
    <w:lvl w:ilvl="0" w:tplc="B3EE5F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407F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48CB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BCD7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2EA6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6837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004C5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9C59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D0FC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392E1A"/>
    <w:multiLevelType w:val="hybridMultilevel"/>
    <w:tmpl w:val="AFB8B68E"/>
    <w:styleLink w:val="ImportierterStil10"/>
    <w:lvl w:ilvl="0" w:tplc="DCC64E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C3028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980F1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E88C5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C8236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6000A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6FCFA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E25B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2D644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2E3975E7"/>
    <w:multiLevelType w:val="hybridMultilevel"/>
    <w:tmpl w:val="11487B46"/>
    <w:numStyleLink w:val="ImportierterStil3"/>
  </w:abstractNum>
  <w:abstractNum w:abstractNumId="5" w15:restartNumberingAfterBreak="0">
    <w:nsid w:val="4B275CBC"/>
    <w:multiLevelType w:val="hybridMultilevel"/>
    <w:tmpl w:val="AFB8B68E"/>
    <w:numStyleLink w:val="ImportierterStil10"/>
  </w:abstractNum>
  <w:abstractNum w:abstractNumId="6" w15:restartNumberingAfterBreak="0">
    <w:nsid w:val="64C100E8"/>
    <w:multiLevelType w:val="hybridMultilevel"/>
    <w:tmpl w:val="3DC073F4"/>
    <w:lvl w:ilvl="0" w:tplc="FC502C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001E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4A45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A0FE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0E6B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C12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F269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9073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7464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6512473">
    <w:abstractNumId w:val="6"/>
  </w:num>
  <w:num w:numId="2" w16cid:durableId="62143982">
    <w:abstractNumId w:val="2"/>
  </w:num>
  <w:num w:numId="3" w16cid:durableId="716705012">
    <w:abstractNumId w:val="1"/>
  </w:num>
  <w:num w:numId="4" w16cid:durableId="1245994663">
    <w:abstractNumId w:val="0"/>
  </w:num>
  <w:num w:numId="5" w16cid:durableId="594822702">
    <w:abstractNumId w:val="4"/>
  </w:num>
  <w:num w:numId="6" w16cid:durableId="1210650774">
    <w:abstractNumId w:val="3"/>
  </w:num>
  <w:num w:numId="7" w16cid:durableId="137326137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defaultTabStop w:val="708"/>
  <w:autoHyphenation/>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5DD3"/>
    <w:rsid w:val="00034D63"/>
    <w:rsid w:val="000B7E34"/>
    <w:rsid w:val="000F6879"/>
    <w:rsid w:val="00134054"/>
    <w:rsid w:val="00147FD9"/>
    <w:rsid w:val="001662BF"/>
    <w:rsid w:val="0029589E"/>
    <w:rsid w:val="00304B8B"/>
    <w:rsid w:val="00345DBA"/>
    <w:rsid w:val="003536A1"/>
    <w:rsid w:val="003F1C17"/>
    <w:rsid w:val="004075C4"/>
    <w:rsid w:val="00433408"/>
    <w:rsid w:val="005117D4"/>
    <w:rsid w:val="005310A5"/>
    <w:rsid w:val="005C712D"/>
    <w:rsid w:val="005F40C7"/>
    <w:rsid w:val="00665264"/>
    <w:rsid w:val="006844B3"/>
    <w:rsid w:val="00690FCE"/>
    <w:rsid w:val="00697E43"/>
    <w:rsid w:val="006E4502"/>
    <w:rsid w:val="007164A0"/>
    <w:rsid w:val="00773B06"/>
    <w:rsid w:val="00795089"/>
    <w:rsid w:val="007A5EF6"/>
    <w:rsid w:val="008134B0"/>
    <w:rsid w:val="00846BF7"/>
    <w:rsid w:val="0089795A"/>
    <w:rsid w:val="008A6FB7"/>
    <w:rsid w:val="00936BAC"/>
    <w:rsid w:val="00990783"/>
    <w:rsid w:val="009A6723"/>
    <w:rsid w:val="009D636D"/>
    <w:rsid w:val="009E2F06"/>
    <w:rsid w:val="00A34193"/>
    <w:rsid w:val="00A60265"/>
    <w:rsid w:val="00AB2ED0"/>
    <w:rsid w:val="00AD1DEE"/>
    <w:rsid w:val="00B35785"/>
    <w:rsid w:val="00B42297"/>
    <w:rsid w:val="00B57E11"/>
    <w:rsid w:val="00B72831"/>
    <w:rsid w:val="00B86DCA"/>
    <w:rsid w:val="00C0166B"/>
    <w:rsid w:val="00C76FDB"/>
    <w:rsid w:val="00C828A1"/>
    <w:rsid w:val="00D50D4A"/>
    <w:rsid w:val="00DA5DD3"/>
    <w:rsid w:val="00DA62B7"/>
    <w:rsid w:val="00E77797"/>
    <w:rsid w:val="00EB45A9"/>
    <w:rsid w:val="00F450C9"/>
    <w:rsid w:val="00FE57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9BA0412"/>
  <w15:docId w15:val="{1B6E65AA-648C-4344-BBD6-62D25A37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A5DD3"/>
    <w:pPr>
      <w:suppressAutoHyphens/>
    </w:pPr>
    <w:rPr>
      <w:rFonts w:cs="Arial Unicode MS"/>
      <w:color w:val="000000"/>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A5DD3"/>
    <w:rPr>
      <w:u w:val="single"/>
    </w:rPr>
  </w:style>
  <w:style w:type="table" w:customStyle="1" w:styleId="TableNormal">
    <w:name w:val="Table Normal"/>
    <w:rsid w:val="00DA5DD3"/>
    <w:tblPr>
      <w:tblInd w:w="0" w:type="dxa"/>
      <w:tblCellMar>
        <w:top w:w="0" w:type="dxa"/>
        <w:left w:w="0" w:type="dxa"/>
        <w:bottom w:w="0" w:type="dxa"/>
        <w:right w:w="0" w:type="dxa"/>
      </w:tblCellMar>
    </w:tblPr>
  </w:style>
  <w:style w:type="paragraph" w:customStyle="1" w:styleId="Textkrper22">
    <w:name w:val="Textkörper 22"/>
    <w:rsid w:val="00DA5DD3"/>
    <w:pPr>
      <w:suppressAutoHyphens/>
    </w:pPr>
    <w:rPr>
      <w:rFonts w:ascii="Arial" w:hAnsi="Arial" w:cs="Arial Unicode MS"/>
      <w:color w:val="000000"/>
      <w:sz w:val="24"/>
      <w:szCs w:val="24"/>
      <w:u w:color="000000"/>
    </w:rPr>
  </w:style>
  <w:style w:type="character" w:customStyle="1" w:styleId="Ohne">
    <w:name w:val="Ohne"/>
    <w:rsid w:val="00DA5DD3"/>
  </w:style>
  <w:style w:type="character" w:customStyle="1" w:styleId="Hyperlink0">
    <w:name w:val="Hyperlink.0"/>
    <w:basedOn w:val="Ohne"/>
    <w:rsid w:val="00DA5DD3"/>
    <w:rPr>
      <w:rFonts w:ascii="Arial" w:eastAsia="Arial" w:hAnsi="Arial" w:cs="Arial"/>
      <w:b/>
      <w:bCs/>
      <w:outline w:val="0"/>
      <w:color w:val="0000FF"/>
      <w:sz w:val="16"/>
      <w:szCs w:val="16"/>
      <w:u w:val="single" w:color="0000FF"/>
    </w:rPr>
  </w:style>
  <w:style w:type="paragraph" w:styleId="KeinLeerraum">
    <w:name w:val="No Spacing"/>
    <w:qFormat/>
    <w:rsid w:val="00DA5DD3"/>
    <w:pPr>
      <w:suppressAutoHyphens/>
    </w:pPr>
    <w:rPr>
      <w:rFonts w:ascii="Calibri" w:eastAsia="Calibri" w:hAnsi="Calibri" w:cs="Calibri"/>
      <w:color w:val="000000"/>
      <w:sz w:val="22"/>
      <w:szCs w:val="22"/>
      <w:u w:color="000000"/>
    </w:rPr>
  </w:style>
  <w:style w:type="paragraph" w:customStyle="1" w:styleId="TextA">
    <w:name w:val="Text A"/>
    <w:rsid w:val="00DA5DD3"/>
    <w:pPr>
      <w:suppressAutoHyphens/>
    </w:pPr>
    <w:rPr>
      <w:rFonts w:eastAsia="Times New Roman"/>
      <w:color w:val="000000"/>
      <w:sz w:val="22"/>
      <w:szCs w:val="22"/>
      <w:u w:color="000000"/>
    </w:rPr>
  </w:style>
  <w:style w:type="character" w:customStyle="1" w:styleId="Hyperlink1">
    <w:name w:val="Hyperlink.1"/>
    <w:basedOn w:val="Ohne"/>
    <w:rsid w:val="00DA5DD3"/>
    <w:rPr>
      <w:rFonts w:ascii="Arial" w:eastAsia="Arial" w:hAnsi="Arial" w:cs="Arial"/>
      <w:outline w:val="0"/>
      <w:color w:val="0000FF"/>
      <w:sz w:val="16"/>
      <w:szCs w:val="16"/>
      <w:u w:val="single" w:color="0000FF"/>
    </w:rPr>
  </w:style>
  <w:style w:type="character" w:customStyle="1" w:styleId="Hyperlink2">
    <w:name w:val="Hyperlink.2"/>
    <w:basedOn w:val="Ohne"/>
    <w:rsid w:val="00DA5DD3"/>
    <w:rPr>
      <w:rFonts w:ascii="Arial Black" w:eastAsia="Arial Black" w:hAnsi="Arial Black" w:cs="Arial Black"/>
      <w:outline w:val="0"/>
      <w:color w:val="0000FF"/>
      <w:sz w:val="16"/>
      <w:szCs w:val="16"/>
      <w:u w:val="single" w:color="0000FF"/>
      <w:lang w:val="pt-PT"/>
    </w:rPr>
  </w:style>
  <w:style w:type="paragraph" w:styleId="Listenabsatz">
    <w:name w:val="List Paragraph"/>
    <w:rsid w:val="00DA5DD3"/>
    <w:pPr>
      <w:ind w:left="720"/>
    </w:pPr>
    <w:rPr>
      <w:rFonts w:cs="Arial Unicode MS"/>
      <w:color w:val="000000"/>
      <w:u w:color="000000"/>
    </w:rPr>
  </w:style>
  <w:style w:type="numbering" w:customStyle="1" w:styleId="ImportierterStil2">
    <w:name w:val="Importierter Stil: 2"/>
    <w:rsid w:val="00DA5DD3"/>
    <w:pPr>
      <w:numPr>
        <w:numId w:val="2"/>
      </w:numPr>
    </w:pPr>
  </w:style>
  <w:style w:type="numbering" w:customStyle="1" w:styleId="ImportierterStil3">
    <w:name w:val="Importierter Stil: 3"/>
    <w:rsid w:val="00DA5DD3"/>
    <w:pPr>
      <w:numPr>
        <w:numId w:val="4"/>
      </w:numPr>
    </w:pPr>
  </w:style>
  <w:style w:type="character" w:customStyle="1" w:styleId="Hyperlink3">
    <w:name w:val="Hyperlink.3"/>
    <w:basedOn w:val="Ohne"/>
    <w:rsid w:val="00DA5DD3"/>
    <w:rPr>
      <w:rFonts w:ascii="Arial" w:eastAsia="Arial" w:hAnsi="Arial" w:cs="Arial"/>
      <w:outline w:val="0"/>
      <w:color w:val="0000FF"/>
      <w:sz w:val="18"/>
      <w:szCs w:val="18"/>
      <w:u w:val="single" w:color="000000"/>
      <w:lang w:val="it-IT"/>
    </w:rPr>
  </w:style>
  <w:style w:type="character" w:customStyle="1" w:styleId="Hyperlink4">
    <w:name w:val="Hyperlink.4"/>
    <w:basedOn w:val="Ohne"/>
    <w:rsid w:val="00DA5DD3"/>
    <w:rPr>
      <w:rFonts w:ascii="Arial" w:eastAsia="Arial" w:hAnsi="Arial" w:cs="Arial"/>
      <w:outline w:val="0"/>
      <w:color w:val="0000FF"/>
      <w:sz w:val="18"/>
      <w:szCs w:val="18"/>
      <w:u w:val="single" w:color="000000"/>
      <w:lang w:val="de-DE"/>
    </w:rPr>
  </w:style>
  <w:style w:type="character" w:customStyle="1" w:styleId="Hyperlink5">
    <w:name w:val="Hyperlink.5"/>
    <w:basedOn w:val="Ohne"/>
    <w:rsid w:val="00DA5DD3"/>
    <w:rPr>
      <w:rFonts w:ascii="Arial" w:eastAsia="Arial" w:hAnsi="Arial" w:cs="Arial"/>
      <w:b/>
      <w:bCs/>
      <w:outline w:val="0"/>
      <w:color w:val="0000FF"/>
      <w:kern w:val="2"/>
      <w:sz w:val="18"/>
      <w:szCs w:val="18"/>
      <w:u w:val="single" w:color="0000FF"/>
      <w:lang w:val="en-US"/>
    </w:rPr>
  </w:style>
  <w:style w:type="paragraph" w:styleId="Sprechblasentext">
    <w:name w:val="Balloon Text"/>
    <w:basedOn w:val="Standard"/>
    <w:link w:val="SprechblasentextZchn"/>
    <w:uiPriority w:val="99"/>
    <w:semiHidden/>
    <w:unhideWhenUsed/>
    <w:rsid w:val="00936B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6BAC"/>
    <w:rPr>
      <w:rFonts w:ascii="Tahoma" w:hAnsi="Tahoma" w:cs="Tahoma"/>
      <w:color w:val="000000"/>
      <w:sz w:val="16"/>
      <w:szCs w:val="16"/>
      <w:u w:color="000000"/>
    </w:rPr>
  </w:style>
  <w:style w:type="character" w:styleId="BesuchterLink">
    <w:name w:val="FollowedHyperlink"/>
    <w:basedOn w:val="Absatz-Standardschriftart"/>
    <w:uiPriority w:val="99"/>
    <w:semiHidden/>
    <w:unhideWhenUsed/>
    <w:rsid w:val="000F6879"/>
    <w:rPr>
      <w:color w:val="FF00FF" w:themeColor="followedHyperlink"/>
      <w:u w:val="single"/>
    </w:rPr>
  </w:style>
  <w:style w:type="character" w:styleId="Seitenzahl">
    <w:name w:val="page number"/>
    <w:rsid w:val="00B57E11"/>
  </w:style>
  <w:style w:type="numbering" w:customStyle="1" w:styleId="ImportierterStil10">
    <w:name w:val="Importierter Stil: 1.0"/>
    <w:rsid w:val="00B57E1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08823">
      <w:bodyDiv w:val="1"/>
      <w:marLeft w:val="0"/>
      <w:marRight w:val="0"/>
      <w:marTop w:val="0"/>
      <w:marBottom w:val="0"/>
      <w:divBdr>
        <w:top w:val="none" w:sz="0" w:space="0" w:color="auto"/>
        <w:left w:val="none" w:sz="0" w:space="0" w:color="auto"/>
        <w:bottom w:val="none" w:sz="0" w:space="0" w:color="auto"/>
        <w:right w:val="none" w:sz="0" w:space="0" w:color="auto"/>
      </w:divBdr>
    </w:div>
    <w:div w:id="2107187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dasmargareten.at" TargetMode="External"/><Relationship Id="rId13" Type="http://schemas.openxmlformats.org/officeDocument/2006/relationships/hyperlink" Target="http://www.ritaluksch.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smargareten.at" TargetMode="External"/><Relationship Id="rId12" Type="http://schemas.openxmlformats.org/officeDocument/2006/relationships/hyperlink" Target="mailto:service@gamuekl.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semble21.at/cissy-hugo-presse-download/" TargetMode="External"/><Relationship Id="rId5" Type="http://schemas.openxmlformats.org/officeDocument/2006/relationships/footnotes" Target="footnotes.xml"/><Relationship Id="rId15" Type="http://schemas.openxmlformats.org/officeDocument/2006/relationships/hyperlink" Target="https://www.atelier-ja-he.com/de/stachel/erich-heyduc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upfticket.com/series/cissy-hugo-in-wien-urauffuehrung" TargetMode="External"/><Relationship Id="rId14" Type="http://schemas.openxmlformats.org/officeDocument/2006/relationships/hyperlink" Target="http://www.home-music.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ervice@gamuekl.org"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5011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Müller-Klomfar</dc:creator>
  <cp:lastModifiedBy>Florian Thür</cp:lastModifiedBy>
  <cp:revision>2</cp:revision>
  <cp:lastPrinted>2026-07-16T19:38:00Z</cp:lastPrinted>
  <dcterms:created xsi:type="dcterms:W3CDTF">2026-07-26T17:33:00Z</dcterms:created>
  <dcterms:modified xsi:type="dcterms:W3CDTF">2026-07-26T17:33:00Z</dcterms:modified>
</cp:coreProperties>
</file>